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0C8" w:rsidRDefault="00F14654" w:rsidP="000B4589">
      <w:pPr>
        <w:pStyle w:val="Titre2"/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208915</wp:posOffset>
            </wp:positionV>
            <wp:extent cx="689610" cy="421005"/>
            <wp:effectExtent l="19050" t="0" r="0" b="0"/>
            <wp:wrapSquare wrapText="bothSides"/>
            <wp:docPr id="4" name="Image 3" descr="enocean alliance solo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nocean alliance solo log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9610" cy="421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B4589">
        <w:t>Objectifs :</w:t>
      </w:r>
    </w:p>
    <w:p w:rsidR="000B4589" w:rsidRPr="005C551D" w:rsidRDefault="005D52A5" w:rsidP="005C551D">
      <w:r>
        <w:t>Durant ce TP, vous allez réaliser l’installation des éclairages et du Volet roulant d’une chambre d’</w:t>
      </w:r>
      <w:r w:rsidR="00C570ED">
        <w:t>hôtel</w:t>
      </w:r>
      <w:r w:rsidR="000B4589">
        <w:t>.</w:t>
      </w:r>
    </w:p>
    <w:p w:rsidR="005C551D" w:rsidRPr="005C551D" w:rsidRDefault="00706733" w:rsidP="008B469C">
      <w:pPr>
        <w:pStyle w:val="Titre2"/>
      </w:pPr>
      <w:r>
        <w:t>Evaluation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621"/>
        <w:gridCol w:w="746"/>
        <w:gridCol w:w="746"/>
        <w:gridCol w:w="746"/>
        <w:gridCol w:w="747"/>
      </w:tblGrid>
      <w:tr w:rsidR="00706733" w:rsidRPr="00706733" w:rsidTr="00706733">
        <w:trPr>
          <w:trHeight w:val="262"/>
        </w:trPr>
        <w:tc>
          <w:tcPr>
            <w:tcW w:w="7621" w:type="dxa"/>
            <w:vMerge w:val="restart"/>
          </w:tcPr>
          <w:p w:rsidR="00706733" w:rsidRDefault="00706733" w:rsidP="00522A19">
            <w:pPr>
              <w:jc w:val="center"/>
              <w:rPr>
                <w:b/>
              </w:rPr>
            </w:pPr>
            <w:r>
              <w:rPr>
                <w:b/>
              </w:rPr>
              <w:t>Compétences visées :</w:t>
            </w:r>
          </w:p>
          <w:p w:rsidR="0093308B" w:rsidRDefault="0093308B" w:rsidP="00706733">
            <w:pPr>
              <w:tabs>
                <w:tab w:val="left" w:pos="3113"/>
              </w:tabs>
              <w:rPr>
                <w:b/>
              </w:rPr>
            </w:pPr>
          </w:p>
          <w:p w:rsidR="00706733" w:rsidRPr="00706733" w:rsidRDefault="00706733" w:rsidP="0093308B">
            <w:pPr>
              <w:tabs>
                <w:tab w:val="left" w:pos="3113"/>
              </w:tabs>
              <w:jc w:val="center"/>
              <w:rPr>
                <w:b/>
              </w:rPr>
            </w:pPr>
            <w:r>
              <w:rPr>
                <w:b/>
              </w:rPr>
              <w:t>Cxx : MELEC</w:t>
            </w:r>
            <w:r>
              <w:rPr>
                <w:b/>
              </w:rPr>
              <w:tab/>
            </w:r>
            <w:r w:rsidRPr="00706733">
              <w:rPr>
                <w:i/>
              </w:rPr>
              <w:t>Cxx : SN</w:t>
            </w:r>
          </w:p>
        </w:tc>
        <w:tc>
          <w:tcPr>
            <w:tcW w:w="2985" w:type="dxa"/>
            <w:gridSpan w:val="4"/>
          </w:tcPr>
          <w:p w:rsidR="00706733" w:rsidRPr="00706733" w:rsidRDefault="00522A19" w:rsidP="00522A19">
            <w:pPr>
              <w:jc w:val="center"/>
              <w:rPr>
                <w:b/>
              </w:rPr>
            </w:pPr>
            <w:r>
              <w:rPr>
                <w:b/>
              </w:rPr>
              <w:t>Validation</w:t>
            </w:r>
          </w:p>
        </w:tc>
      </w:tr>
      <w:tr w:rsidR="00706733" w:rsidRPr="00706733" w:rsidTr="00AA31AE">
        <w:trPr>
          <w:trHeight w:val="262"/>
        </w:trPr>
        <w:tc>
          <w:tcPr>
            <w:tcW w:w="7621" w:type="dxa"/>
            <w:vMerge/>
          </w:tcPr>
          <w:p w:rsid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6700" cy="285750"/>
                  <wp:effectExtent l="19050" t="0" r="0" b="0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85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7970" cy="286385"/>
                  <wp:effectExtent l="19050" t="0" r="0" b="0"/>
                  <wp:docPr id="2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7970" cy="286385"/>
                  <wp:effectExtent l="19050" t="0" r="0" b="0"/>
                  <wp:docPr id="3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7970" cy="286385"/>
                  <wp:effectExtent l="19050" t="0" r="0" b="0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733" w:rsidRPr="00706733" w:rsidTr="00077E6E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  <w:r w:rsidRPr="00706733">
              <w:rPr>
                <w:b/>
              </w:rPr>
              <w:t>C1-C01 : Analyser les conditions de l’opération et son contexte</w:t>
            </w:r>
          </w:p>
          <w:p w:rsidR="00706733" w:rsidRDefault="00706733" w:rsidP="00466AC9">
            <w:pPr>
              <w:rPr>
                <w:i/>
              </w:rPr>
            </w:pPr>
            <w:r w:rsidRPr="00706733">
              <w:rPr>
                <w:i/>
              </w:rPr>
              <w:t>C3-1 : Planifier l’intervention</w:t>
            </w:r>
          </w:p>
          <w:p w:rsidR="0093308B" w:rsidRPr="0093308B" w:rsidRDefault="0093308B" w:rsidP="00466AC9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BA33FE" w:rsidRDefault="00BA33FE" w:rsidP="00BA33FE">
            <w:pPr>
              <w:pStyle w:val="Paragraphedeliste"/>
              <w:numPr>
                <w:ilvl w:val="0"/>
                <w:numId w:val="10"/>
              </w:numPr>
              <w:rPr>
                <w:b/>
                <w:i/>
              </w:rPr>
            </w:pPr>
            <w:r>
              <w:t>L</w:t>
            </w:r>
            <w:r w:rsidR="0093308B">
              <w:t>es informations nécessaires</w:t>
            </w:r>
            <w:r>
              <w:t xml:space="preserve"> sont extraites d</w:t>
            </w:r>
            <w:r w:rsidR="0093308B">
              <w:t>es notices techniques</w:t>
            </w:r>
            <w:r w:rsidR="0080616E">
              <w:t>.</w:t>
            </w: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  <w:tr w:rsidR="00706733" w:rsidRPr="00706733" w:rsidTr="00077E6E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  <w:r w:rsidRPr="00706733">
              <w:rPr>
                <w:b/>
              </w:rPr>
              <w:t>C4 : Réaliser une installation de manière éco-responsable.</w:t>
            </w:r>
          </w:p>
          <w:p w:rsidR="00706733" w:rsidRDefault="00706733" w:rsidP="00466AC9">
            <w:pPr>
              <w:rPr>
                <w:i/>
              </w:rPr>
            </w:pPr>
            <w:r w:rsidRPr="00706733">
              <w:rPr>
                <w:i/>
              </w:rPr>
              <w:t>C4-2 : Implanter, Câbler, raccorder les appareils.</w:t>
            </w:r>
          </w:p>
          <w:p w:rsidR="0093308B" w:rsidRPr="0093308B" w:rsidRDefault="0093308B" w:rsidP="0093308B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706733" w:rsidRDefault="0093308B" w:rsidP="0080616E">
            <w:pPr>
              <w:pStyle w:val="Paragraphedeliste"/>
              <w:numPr>
                <w:ilvl w:val="0"/>
                <w:numId w:val="9"/>
              </w:numPr>
              <w:rPr>
                <w:b/>
                <w:i/>
              </w:rPr>
            </w:pPr>
            <w:r>
              <w:t>Réaliser des raccordements de qualité en toute sécurité</w:t>
            </w:r>
            <w:r w:rsidR="0080616E">
              <w:t>.</w:t>
            </w: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  <w:tr w:rsidR="00706733" w:rsidRPr="00706733" w:rsidTr="00077E6E">
        <w:trPr>
          <w:trHeight w:val="279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Default="00706733" w:rsidP="00466AC9">
            <w:pPr>
              <w:rPr>
                <w:b/>
              </w:rPr>
            </w:pPr>
            <w:r w:rsidRPr="00706733">
              <w:rPr>
                <w:b/>
              </w:rPr>
              <w:t xml:space="preserve">C6 : Régler, paramétrer les matériels de l’installation </w:t>
            </w:r>
          </w:p>
          <w:p w:rsidR="00706733" w:rsidRDefault="00706733" w:rsidP="00466AC9">
            <w:pPr>
              <w:rPr>
                <w:b/>
              </w:rPr>
            </w:pPr>
          </w:p>
          <w:p w:rsidR="0093308B" w:rsidRPr="0093308B" w:rsidRDefault="0093308B" w:rsidP="0093308B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706733" w:rsidRDefault="00BA33FE" w:rsidP="0080616E">
            <w:pPr>
              <w:pStyle w:val="Paragraphedeliste"/>
              <w:numPr>
                <w:ilvl w:val="0"/>
                <w:numId w:val="8"/>
              </w:numPr>
              <w:rPr>
                <w:b/>
              </w:rPr>
            </w:pPr>
            <w:r>
              <w:t>Les paramétrages sont conforment aux demandes</w:t>
            </w:r>
            <w:r w:rsidR="0080616E">
              <w:t>.</w:t>
            </w: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  <w:tr w:rsidR="00706733" w:rsidRPr="00706733" w:rsidTr="00077E6E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  <w:r w:rsidRPr="00706733">
              <w:rPr>
                <w:b/>
              </w:rPr>
              <w:t xml:space="preserve">C7-C05 : Valider le fonctionnement de l’installation </w:t>
            </w:r>
          </w:p>
          <w:p w:rsidR="00706733" w:rsidRDefault="00706733" w:rsidP="00466AC9">
            <w:pPr>
              <w:rPr>
                <w:i/>
              </w:rPr>
            </w:pPr>
            <w:r w:rsidRPr="00706733">
              <w:rPr>
                <w:i/>
              </w:rPr>
              <w:t>C3-3 : Effectuer les tests nécessaires à la validation du fonctionnement</w:t>
            </w:r>
          </w:p>
          <w:p w:rsidR="0093308B" w:rsidRPr="0093308B" w:rsidRDefault="0093308B" w:rsidP="0093308B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706733" w:rsidRDefault="00BA33FE" w:rsidP="0080616E">
            <w:pPr>
              <w:pStyle w:val="Paragraphedeliste"/>
              <w:numPr>
                <w:ilvl w:val="0"/>
                <w:numId w:val="7"/>
              </w:numPr>
              <w:rPr>
                <w:b/>
                <w:i/>
              </w:rPr>
            </w:pPr>
            <w:r>
              <w:t>Le fonctionnement de l’installation est conforme à l’attente du client</w:t>
            </w:r>
            <w:r w:rsidR="0080616E">
              <w:t>.</w:t>
            </w: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  <w:tr w:rsidR="00706733" w:rsidRPr="00706733" w:rsidTr="00077E6E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  <w:r w:rsidRPr="00706733">
              <w:rPr>
                <w:b/>
              </w:rPr>
              <w:t xml:space="preserve">C11 : Compléter les documents liés aux opérations </w:t>
            </w:r>
          </w:p>
          <w:p w:rsidR="00706733" w:rsidRDefault="00706733" w:rsidP="00466AC9">
            <w:pPr>
              <w:rPr>
                <w:i/>
              </w:rPr>
            </w:pPr>
            <w:r w:rsidRPr="00706733">
              <w:rPr>
                <w:i/>
              </w:rPr>
              <w:t>C6-3 : Renseigner le bon d’intervention</w:t>
            </w:r>
          </w:p>
          <w:p w:rsidR="0093308B" w:rsidRPr="0093308B" w:rsidRDefault="0093308B" w:rsidP="0093308B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706733" w:rsidRDefault="0080616E" w:rsidP="0080616E">
            <w:pPr>
              <w:pStyle w:val="Paragraphedeliste"/>
              <w:numPr>
                <w:ilvl w:val="0"/>
                <w:numId w:val="7"/>
              </w:numPr>
              <w:rPr>
                <w:b/>
                <w:i/>
              </w:rPr>
            </w:pPr>
            <w:r>
              <w:t>Les schémas et comptes rendus sont rédigés de façon clair et compréhensives.</w:t>
            </w:r>
          </w:p>
        </w:tc>
        <w:tc>
          <w:tcPr>
            <w:tcW w:w="746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</w:tbl>
    <w:p w:rsidR="008B469C" w:rsidRDefault="008B469C" w:rsidP="005C551D"/>
    <w:p w:rsidR="00C44C04" w:rsidRDefault="00C44C04" w:rsidP="00C44C04"/>
    <w:p w:rsidR="00C44C04" w:rsidRDefault="00C44C04" w:rsidP="00C44C04"/>
    <w:p w:rsidR="00C44C04" w:rsidRDefault="00C44C04" w:rsidP="00C44C04"/>
    <w:p w:rsidR="00C44C04" w:rsidRDefault="00C44C04" w:rsidP="00C44C04"/>
    <w:p w:rsidR="00E71755" w:rsidRDefault="00E71755">
      <w:pPr>
        <w:spacing w:after="200"/>
        <w:sectPr w:rsidR="00E71755" w:rsidSect="005C551D">
          <w:headerReference w:type="default" r:id="rId12"/>
          <w:footerReference w:type="default" r:id="rId13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B469C" w:rsidRDefault="00C204CC" w:rsidP="008B469C">
      <w:pPr>
        <w:pStyle w:val="Titre2"/>
      </w:pPr>
      <w:r>
        <w:lastRenderedPageBreak/>
        <w:t>Mise en situation :</w:t>
      </w:r>
    </w:p>
    <w:p w:rsidR="008D28F1" w:rsidRDefault="00C204CC" w:rsidP="00C204CC">
      <w:r>
        <w:t xml:space="preserve">Votre entreprise </w:t>
      </w:r>
      <w:r w:rsidR="00A64286">
        <w:t xml:space="preserve">Did-elec </w:t>
      </w:r>
      <w:r>
        <w:t xml:space="preserve">a été retenue par </w:t>
      </w:r>
      <w:r w:rsidR="008D28F1">
        <w:t xml:space="preserve">l’hôtel </w:t>
      </w:r>
      <w:r w:rsidR="008D28F1" w:rsidRPr="008D28F1">
        <w:rPr>
          <w:i/>
        </w:rPr>
        <w:t>DORMEZBIEN</w:t>
      </w:r>
      <w:r w:rsidR="008D28F1">
        <w:t xml:space="preserve"> pour </w:t>
      </w:r>
      <w:r w:rsidR="00763449">
        <w:t>l’installation électrique</w:t>
      </w:r>
      <w:r w:rsidR="008D28F1">
        <w:t xml:space="preserve"> de ses chambres.</w:t>
      </w:r>
    </w:p>
    <w:p w:rsidR="00C204CC" w:rsidRDefault="008D28F1" w:rsidP="00C204CC">
      <w:r>
        <w:t>Afin d’obtenir le chantier, vous devez réaliser l’installation d’une chambre pour rassurer le propriétaire sur cette technologie qu’il ne connait pas.</w:t>
      </w:r>
    </w:p>
    <w:p w:rsidR="00A64286" w:rsidRDefault="008D28F1" w:rsidP="00C204CC">
      <w:r>
        <w:t>Maintenant que vous maitrisez ces produits, vous réaliserez les schémas, le câblage ainsi que les paramètres demandés.</w:t>
      </w:r>
    </w:p>
    <w:p w:rsidR="008D28F1" w:rsidRDefault="008D28F1" w:rsidP="00C204CC">
      <w:r>
        <w:t>Plan de la chambre :</w:t>
      </w:r>
    </w:p>
    <w:p w:rsidR="008D28F1" w:rsidRDefault="00EE0C0A" w:rsidP="00763449">
      <w:pPr>
        <w:jc w:val="center"/>
      </w:pPr>
      <w:r>
        <w:object w:dxaOrig="6425" w:dyaOrig="4029">
          <v:shape id="_x0000_i1026" type="#_x0000_t75" style="width:320.65pt;height:201.35pt" o:ole="">
            <v:imagedata r:id="rId14" o:title=""/>
          </v:shape>
          <o:OLEObject Type="Embed" ProgID="Visio.Drawing.11" ShapeID="_x0000_i1026" DrawAspect="Content" ObjectID="_1614685429" r:id="rId15"/>
        </w:object>
      </w:r>
    </w:p>
    <w:p w:rsidR="00763449" w:rsidRPr="00763449" w:rsidRDefault="00763449" w:rsidP="00C204CC">
      <w:pPr>
        <w:rPr>
          <w:b/>
        </w:rPr>
      </w:pPr>
      <w:r w:rsidRPr="00763449">
        <w:rPr>
          <w:b/>
        </w:rPr>
        <w:t>NB : le client souhaite que lors de cette démonstration, nous ne réalisions pas la salle de bain attenante.</w:t>
      </w:r>
    </w:p>
    <w:p w:rsidR="00EE0C0A" w:rsidRDefault="00EE0C0A" w:rsidP="00C44C04">
      <w:pPr>
        <w:pStyle w:val="Titre2"/>
      </w:pPr>
      <w:r>
        <w:t>Liste des commandes</w:t>
      </w:r>
    </w:p>
    <w:p w:rsidR="00EE0C0A" w:rsidRDefault="00EE0C0A" w:rsidP="00EE0C0A">
      <w:pPr>
        <w:pStyle w:val="Paragraphedeliste"/>
        <w:numPr>
          <w:ilvl w:val="0"/>
          <w:numId w:val="11"/>
        </w:numPr>
      </w:pPr>
      <w:r>
        <w:t xml:space="preserve">La sortie N°1 du module commandera la lampe </w:t>
      </w:r>
      <w:r w:rsidR="00170606">
        <w:t>au-dessus</w:t>
      </w:r>
      <w:r>
        <w:t xml:space="preserve"> du lit, la sortie N°2 celle </w:t>
      </w:r>
      <w:r w:rsidR="00170606">
        <w:t>au-dessus</w:t>
      </w:r>
      <w:r>
        <w:t xml:space="preserve"> du bureau.</w:t>
      </w:r>
      <w:r>
        <w:br/>
        <w:t>Attention, seule la sortie N°2 possèdera une commande locale filaire.</w:t>
      </w:r>
    </w:p>
    <w:p w:rsidR="00EE0C0A" w:rsidRDefault="00EE0C0A" w:rsidP="00EE0C0A">
      <w:pPr>
        <w:pStyle w:val="Paragraphedeliste"/>
        <w:numPr>
          <w:ilvl w:val="0"/>
          <w:numId w:val="11"/>
        </w:numPr>
      </w:pPr>
      <w:r>
        <w:t>Le volet roulant sera commandé aussi bien en local à proximité du bureau, que par les 2 commandes radio.</w:t>
      </w:r>
    </w:p>
    <w:p w:rsidR="00EE0C0A" w:rsidRDefault="00EE0C0A" w:rsidP="00EE0C0A">
      <w:r>
        <w:t>L’interrupteur sans fil à l’entrée aura les fonctions suivantes :</w:t>
      </w:r>
    </w:p>
    <w:p w:rsidR="00EE0C0A" w:rsidRDefault="00EE0C0A" w:rsidP="00EE0C0A">
      <w:pPr>
        <w:pStyle w:val="Paragraphedeliste"/>
        <w:numPr>
          <w:ilvl w:val="1"/>
          <w:numId w:val="11"/>
        </w:numPr>
      </w:pPr>
      <w:r>
        <w:t>La touche de gauche allumera et éteindra les 2 lampes,</w:t>
      </w:r>
    </w:p>
    <w:p w:rsidR="00EE0C0A" w:rsidRDefault="00EE0C0A" w:rsidP="00EE0C0A">
      <w:pPr>
        <w:pStyle w:val="Paragraphedeliste"/>
        <w:numPr>
          <w:ilvl w:val="1"/>
          <w:numId w:val="11"/>
        </w:numPr>
      </w:pPr>
      <w:r>
        <w:t>la touche de droite commandera le volet roulant.</w:t>
      </w:r>
    </w:p>
    <w:p w:rsidR="00EE0C0A" w:rsidRDefault="00EE0C0A" w:rsidP="00EE0C0A">
      <w:r>
        <w:t>L’interrupteur sans fil à côté du lit aura les fonctions suivantes :</w:t>
      </w:r>
    </w:p>
    <w:p w:rsidR="00EE0C0A" w:rsidRDefault="00EE0C0A" w:rsidP="00EE0C0A">
      <w:pPr>
        <w:pStyle w:val="Paragraphedeliste"/>
        <w:numPr>
          <w:ilvl w:val="1"/>
          <w:numId w:val="11"/>
        </w:numPr>
      </w:pPr>
      <w:r>
        <w:t>La touche de gauche commandera le volet roulant,</w:t>
      </w:r>
    </w:p>
    <w:p w:rsidR="00EE0C0A" w:rsidRDefault="00EE0C0A" w:rsidP="00EE0C0A">
      <w:pPr>
        <w:pStyle w:val="Paragraphedeliste"/>
        <w:numPr>
          <w:ilvl w:val="1"/>
          <w:numId w:val="11"/>
        </w:numPr>
      </w:pPr>
      <w:r>
        <w:t xml:space="preserve">La touche de droite, la lampe </w:t>
      </w:r>
      <w:r w:rsidR="00170606">
        <w:t>au-dessus</w:t>
      </w:r>
      <w:bookmarkStart w:id="0" w:name="_GoBack"/>
      <w:bookmarkEnd w:id="0"/>
      <w:r>
        <w:t xml:space="preserve"> du lit uniquement.</w:t>
      </w:r>
    </w:p>
    <w:p w:rsidR="00EE0C0A" w:rsidRDefault="00EE0C0A">
      <w:pPr>
        <w:spacing w:after="200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:rsidR="00C44C04" w:rsidRPr="00C204CC" w:rsidRDefault="00C44C04" w:rsidP="00C44C04">
      <w:pPr>
        <w:pStyle w:val="Titre2"/>
      </w:pPr>
      <w:r>
        <w:lastRenderedPageBreak/>
        <w:t>Travail à faire</w:t>
      </w:r>
    </w:p>
    <w:p w:rsidR="000837AE" w:rsidRDefault="00763449" w:rsidP="000837AE">
      <w:r>
        <w:t>Proposer un schéma regroupant les 2 commandes en séparant les circuits éclairage et Volet roulant.</w:t>
      </w:r>
    </w:p>
    <w:p w:rsidR="009E0F21" w:rsidRDefault="009E0F21" w:rsidP="000837AE"/>
    <w:p w:rsidR="00EE0C0A" w:rsidRDefault="00126F07" w:rsidP="00EE0C0A">
      <w:r>
        <w:object w:dxaOrig="10908" w:dyaOrig="9145">
          <v:shape id="_x0000_i1027" type="#_x0000_t75" style="width:521.35pt;height:439.35pt" o:ole="">
            <v:imagedata r:id="rId16" o:title=""/>
          </v:shape>
          <o:OLEObject Type="Embed" ProgID="Visio.Drawing.11" ShapeID="_x0000_i1027" DrawAspect="Content" ObjectID="_1614685430" r:id="rId17"/>
        </w:object>
      </w:r>
    </w:p>
    <w:p w:rsidR="000837AE" w:rsidRDefault="000837AE" w:rsidP="000837AE"/>
    <w:p w:rsidR="000837AE" w:rsidRDefault="000837AE" w:rsidP="000837AE">
      <w:pPr>
        <w:pStyle w:val="Paragraphedeliste"/>
        <w:numPr>
          <w:ilvl w:val="0"/>
          <w:numId w:val="1"/>
        </w:numPr>
        <w:spacing w:after="0"/>
      </w:pPr>
      <w:r>
        <w:t>Faite vérifier votre schéma par le professeur.</w:t>
      </w:r>
    </w:p>
    <w:p w:rsidR="000837AE" w:rsidRDefault="000837AE" w:rsidP="000837AE">
      <w:pPr>
        <w:pStyle w:val="Paragraphedeliste"/>
        <w:numPr>
          <w:ilvl w:val="0"/>
          <w:numId w:val="1"/>
        </w:numPr>
        <w:spacing w:after="0"/>
      </w:pPr>
      <w:r>
        <w:t>Réaliser le câblage en fils volants.</w:t>
      </w:r>
    </w:p>
    <w:p w:rsidR="000837AE" w:rsidRDefault="000837AE" w:rsidP="000837AE"/>
    <w:p w:rsidR="000837AE" w:rsidRPr="000C5438" w:rsidRDefault="000837AE" w:rsidP="000837AE">
      <w:pPr>
        <w:shd w:val="clear" w:color="auto" w:fill="BFBFBF" w:themeFill="background1" w:themeFillShade="BF"/>
        <w:jc w:val="center"/>
        <w:rPr>
          <w:b/>
          <w:sz w:val="32"/>
        </w:rPr>
      </w:pPr>
      <w:r w:rsidRPr="000C5438">
        <w:rPr>
          <w:b/>
          <w:sz w:val="32"/>
        </w:rPr>
        <w:t>Faite</w:t>
      </w:r>
      <w:r>
        <w:rPr>
          <w:b/>
          <w:sz w:val="32"/>
        </w:rPr>
        <w:t>s</w:t>
      </w:r>
      <w:r w:rsidRPr="000C5438">
        <w:rPr>
          <w:b/>
          <w:sz w:val="32"/>
        </w:rPr>
        <w:t xml:space="preserve"> vérifier votre </w:t>
      </w:r>
      <w:r>
        <w:rPr>
          <w:b/>
          <w:sz w:val="32"/>
        </w:rPr>
        <w:t>câblage</w:t>
      </w:r>
      <w:r w:rsidRPr="000C5438">
        <w:rPr>
          <w:b/>
          <w:sz w:val="32"/>
        </w:rPr>
        <w:t xml:space="preserve"> au professeur</w:t>
      </w:r>
    </w:p>
    <w:p w:rsidR="000837AE" w:rsidRDefault="000837AE" w:rsidP="000837AE"/>
    <w:p w:rsidR="000837AE" w:rsidRDefault="000837AE" w:rsidP="000837AE"/>
    <w:p w:rsidR="00B01C00" w:rsidRDefault="00B01C00" w:rsidP="000837AE"/>
    <w:p w:rsidR="00DB1066" w:rsidRDefault="000837AE" w:rsidP="000837AE">
      <w:pPr>
        <w:pStyle w:val="Paragraphedeliste"/>
        <w:numPr>
          <w:ilvl w:val="0"/>
          <w:numId w:val="1"/>
        </w:numPr>
        <w:spacing w:after="0"/>
      </w:pPr>
      <w:r>
        <w:t>A partir de la lecture de la notice de vos produits, ré</w:t>
      </w:r>
      <w:r w:rsidR="00DB1066">
        <w:t>aliser la procédure d'appairage.</w:t>
      </w:r>
    </w:p>
    <w:p w:rsidR="00DB1066" w:rsidRDefault="00DB1066" w:rsidP="00DB1066">
      <w:pPr>
        <w:ind w:left="360"/>
      </w:pPr>
    </w:p>
    <w:p w:rsidR="00B01C00" w:rsidRDefault="00B01C00">
      <w:pPr>
        <w:spacing w:after="200"/>
      </w:pPr>
      <w:r>
        <w:br w:type="page"/>
      </w:r>
    </w:p>
    <w:p w:rsidR="000837AE" w:rsidRDefault="000837AE" w:rsidP="000837AE">
      <w:pPr>
        <w:pStyle w:val="Paragraphedeliste"/>
        <w:numPr>
          <w:ilvl w:val="0"/>
          <w:numId w:val="1"/>
        </w:numPr>
        <w:spacing w:after="0"/>
      </w:pPr>
      <w:r>
        <w:lastRenderedPageBreak/>
        <w:t xml:space="preserve"> </w:t>
      </w:r>
      <w:r w:rsidR="00DB1066">
        <w:t>Procédez aux vérifications de fonctionnement en suivant la procédure suivante</w:t>
      </w:r>
      <w:r>
        <w:t>.</w:t>
      </w:r>
    </w:p>
    <w:p w:rsidR="00DB1066" w:rsidRDefault="00DB1066" w:rsidP="00DB1066">
      <w:pPr>
        <w:ind w:left="360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85"/>
        <w:gridCol w:w="7521"/>
      </w:tblGrid>
      <w:tr w:rsidR="00DB1066" w:rsidTr="00DB1066">
        <w:tc>
          <w:tcPr>
            <w:tcW w:w="3085" w:type="dxa"/>
          </w:tcPr>
          <w:p w:rsidR="00DB1066" w:rsidRPr="00DB1066" w:rsidRDefault="00DB1066" w:rsidP="00DB1066">
            <w:pPr>
              <w:spacing w:line="360" w:lineRule="auto"/>
              <w:rPr>
                <w:b/>
              </w:rPr>
            </w:pPr>
            <w:r w:rsidRPr="00DB1066">
              <w:rPr>
                <w:b/>
              </w:rPr>
              <w:t>Commandes locales :</w:t>
            </w:r>
          </w:p>
          <w:p w:rsidR="00DB1066" w:rsidRDefault="00DB1066" w:rsidP="00DB1066">
            <w:pPr>
              <w:tabs>
                <w:tab w:val="left" w:pos="10348"/>
              </w:tabs>
              <w:spacing w:line="360" w:lineRule="auto"/>
            </w:pPr>
            <w:r w:rsidRPr="00DB1066">
              <w:t xml:space="preserve">d’éclairage </w:t>
            </w:r>
          </w:p>
          <w:p w:rsidR="00DB1066" w:rsidRPr="00DB1066" w:rsidRDefault="00DB1066" w:rsidP="00DB1066">
            <w:pPr>
              <w:tabs>
                <w:tab w:val="left" w:pos="10348"/>
              </w:tabs>
              <w:spacing w:line="360" w:lineRule="auto"/>
            </w:pPr>
            <w:r w:rsidRPr="00DB1066">
              <w:t>et de Volet roulant :</w:t>
            </w:r>
          </w:p>
          <w:p w:rsidR="00DB1066" w:rsidRDefault="00DB1066" w:rsidP="000837AE">
            <w:pPr>
              <w:tabs>
                <w:tab w:val="left" w:pos="10348"/>
              </w:tabs>
              <w:spacing w:line="360" w:lineRule="auto"/>
              <w:rPr>
                <w:u w:val="dotted"/>
              </w:rPr>
            </w:pPr>
          </w:p>
        </w:tc>
        <w:tc>
          <w:tcPr>
            <w:tcW w:w="7521" w:type="dxa"/>
          </w:tcPr>
          <w:p w:rsidR="00DB1066" w:rsidRDefault="00DB1066" w:rsidP="00DB1066">
            <w:pPr>
              <w:tabs>
                <w:tab w:val="left" w:pos="7121"/>
                <w:tab w:val="left" w:pos="10348"/>
              </w:tabs>
              <w:spacing w:before="240" w:line="360" w:lineRule="auto"/>
              <w:rPr>
                <w:u w:val="dotted"/>
              </w:rPr>
            </w:pPr>
            <w:bookmarkStart w:id="1" w:name="OLE_LINK1"/>
            <w:r>
              <w:rPr>
                <w:u w:val="dotted"/>
              </w:rPr>
              <w:tab/>
            </w:r>
          </w:p>
          <w:p w:rsidR="00D06F37" w:rsidRDefault="00D06F37" w:rsidP="00D06F37">
            <w:pPr>
              <w:tabs>
                <w:tab w:val="left" w:pos="7121"/>
                <w:tab w:val="left" w:pos="10348"/>
              </w:tabs>
              <w:spacing w:line="360" w:lineRule="auto"/>
              <w:rPr>
                <w:u w:val="dotted"/>
              </w:rPr>
            </w:pPr>
            <w:r>
              <w:rPr>
                <w:u w:val="dotted"/>
              </w:rPr>
              <w:tab/>
            </w:r>
          </w:p>
          <w:p w:rsidR="00D06F37" w:rsidRDefault="00D06F37" w:rsidP="00D06F37">
            <w:pPr>
              <w:tabs>
                <w:tab w:val="left" w:pos="7121"/>
                <w:tab w:val="left" w:pos="10348"/>
              </w:tabs>
              <w:spacing w:line="360" w:lineRule="auto"/>
              <w:rPr>
                <w:u w:val="dotted"/>
              </w:rPr>
            </w:pPr>
            <w:r>
              <w:rPr>
                <w:u w:val="dotted"/>
              </w:rPr>
              <w:tab/>
            </w:r>
          </w:p>
          <w:p w:rsidR="00D06F37" w:rsidRDefault="00D06F37" w:rsidP="00D06F37">
            <w:pPr>
              <w:tabs>
                <w:tab w:val="left" w:pos="7121"/>
                <w:tab w:val="left" w:pos="10348"/>
              </w:tabs>
              <w:spacing w:line="360" w:lineRule="auto"/>
              <w:rPr>
                <w:u w:val="dotted"/>
              </w:rPr>
            </w:pPr>
            <w:r>
              <w:rPr>
                <w:u w:val="dotted"/>
              </w:rPr>
              <w:tab/>
            </w:r>
          </w:p>
          <w:p w:rsidR="00D06F37" w:rsidRDefault="00D06F37" w:rsidP="00D06F37">
            <w:pPr>
              <w:tabs>
                <w:tab w:val="left" w:pos="7121"/>
                <w:tab w:val="left" w:pos="10348"/>
              </w:tabs>
              <w:spacing w:line="360" w:lineRule="auto"/>
              <w:rPr>
                <w:u w:val="dotted"/>
              </w:rPr>
            </w:pPr>
            <w:r>
              <w:rPr>
                <w:u w:val="dotted"/>
              </w:rPr>
              <w:tab/>
            </w:r>
          </w:p>
          <w:p w:rsidR="00DB1066" w:rsidRDefault="00DB1066" w:rsidP="00DB1066">
            <w:pPr>
              <w:tabs>
                <w:tab w:val="left" w:pos="7121"/>
                <w:tab w:val="left" w:pos="10348"/>
              </w:tabs>
              <w:spacing w:line="360" w:lineRule="auto"/>
              <w:rPr>
                <w:u w:val="dotted"/>
              </w:rPr>
            </w:pPr>
            <w:r>
              <w:rPr>
                <w:u w:val="dotted"/>
              </w:rPr>
              <w:tab/>
            </w:r>
          </w:p>
          <w:p w:rsidR="00DB1066" w:rsidRDefault="00DB1066" w:rsidP="00DB1066">
            <w:pPr>
              <w:tabs>
                <w:tab w:val="left" w:pos="7121"/>
                <w:tab w:val="left" w:pos="10348"/>
              </w:tabs>
              <w:spacing w:line="360" w:lineRule="auto"/>
              <w:rPr>
                <w:u w:val="dotted"/>
              </w:rPr>
            </w:pPr>
            <w:r>
              <w:rPr>
                <w:u w:val="dotted"/>
              </w:rPr>
              <w:tab/>
            </w:r>
            <w:bookmarkEnd w:id="1"/>
          </w:p>
        </w:tc>
      </w:tr>
      <w:tr w:rsidR="00DB1066" w:rsidTr="00DB1066">
        <w:tc>
          <w:tcPr>
            <w:tcW w:w="3085" w:type="dxa"/>
          </w:tcPr>
          <w:p w:rsidR="00DB1066" w:rsidRDefault="00DB1066" w:rsidP="000837AE">
            <w:pPr>
              <w:tabs>
                <w:tab w:val="left" w:pos="10348"/>
              </w:tabs>
              <w:spacing w:line="360" w:lineRule="auto"/>
              <w:rPr>
                <w:b/>
              </w:rPr>
            </w:pPr>
            <w:r w:rsidRPr="00DB1066">
              <w:rPr>
                <w:b/>
              </w:rPr>
              <w:t>Commande radio à côté du lit</w:t>
            </w:r>
            <w:r>
              <w:rPr>
                <w:b/>
              </w:rPr>
              <w:t> :</w:t>
            </w:r>
          </w:p>
          <w:p w:rsidR="00DB1066" w:rsidRDefault="00DB1066" w:rsidP="00DB1066">
            <w:pPr>
              <w:tabs>
                <w:tab w:val="left" w:pos="10348"/>
              </w:tabs>
              <w:spacing w:line="360" w:lineRule="auto"/>
            </w:pPr>
            <w:r w:rsidRPr="00DB1066">
              <w:t xml:space="preserve">d’éclairage </w:t>
            </w:r>
          </w:p>
          <w:p w:rsidR="00DB1066" w:rsidRPr="00DB1066" w:rsidRDefault="00DB1066" w:rsidP="00DB1066">
            <w:pPr>
              <w:tabs>
                <w:tab w:val="left" w:pos="10348"/>
              </w:tabs>
              <w:spacing w:line="360" w:lineRule="auto"/>
            </w:pPr>
            <w:r w:rsidRPr="00DB1066">
              <w:t>et de Volet roulant :</w:t>
            </w:r>
          </w:p>
          <w:p w:rsidR="00DB1066" w:rsidRPr="00DB1066" w:rsidRDefault="00DB1066" w:rsidP="000837AE">
            <w:pPr>
              <w:tabs>
                <w:tab w:val="left" w:pos="10348"/>
              </w:tabs>
              <w:spacing w:line="360" w:lineRule="auto"/>
            </w:pPr>
          </w:p>
        </w:tc>
        <w:tc>
          <w:tcPr>
            <w:tcW w:w="7521" w:type="dxa"/>
          </w:tcPr>
          <w:p w:rsidR="00DB1066" w:rsidRDefault="00DB1066" w:rsidP="00DB1066">
            <w:pPr>
              <w:tabs>
                <w:tab w:val="left" w:pos="7121"/>
                <w:tab w:val="left" w:pos="10348"/>
              </w:tabs>
              <w:spacing w:before="240" w:line="360" w:lineRule="auto"/>
              <w:rPr>
                <w:u w:val="dotted"/>
              </w:rPr>
            </w:pPr>
            <w:r>
              <w:rPr>
                <w:u w:val="dotted"/>
              </w:rPr>
              <w:tab/>
            </w:r>
          </w:p>
          <w:p w:rsidR="00D06F37" w:rsidRDefault="00D06F37" w:rsidP="00D06F37">
            <w:pPr>
              <w:tabs>
                <w:tab w:val="left" w:pos="7121"/>
                <w:tab w:val="left" w:pos="10348"/>
              </w:tabs>
              <w:spacing w:line="360" w:lineRule="auto"/>
              <w:rPr>
                <w:u w:val="dotted"/>
              </w:rPr>
            </w:pPr>
            <w:r>
              <w:rPr>
                <w:u w:val="dotted"/>
              </w:rPr>
              <w:tab/>
            </w:r>
          </w:p>
          <w:p w:rsidR="00D06F37" w:rsidRDefault="00D06F37" w:rsidP="00D06F37">
            <w:pPr>
              <w:tabs>
                <w:tab w:val="left" w:pos="7121"/>
                <w:tab w:val="left" w:pos="10348"/>
              </w:tabs>
              <w:spacing w:line="360" w:lineRule="auto"/>
              <w:rPr>
                <w:u w:val="dotted"/>
              </w:rPr>
            </w:pPr>
            <w:r>
              <w:rPr>
                <w:u w:val="dotted"/>
              </w:rPr>
              <w:tab/>
            </w:r>
          </w:p>
          <w:p w:rsidR="00DB1066" w:rsidRDefault="00DB1066" w:rsidP="00DB1066">
            <w:pPr>
              <w:tabs>
                <w:tab w:val="left" w:pos="7121"/>
                <w:tab w:val="left" w:pos="10348"/>
              </w:tabs>
              <w:spacing w:line="360" w:lineRule="auto"/>
              <w:rPr>
                <w:u w:val="dotted"/>
              </w:rPr>
            </w:pPr>
            <w:r>
              <w:rPr>
                <w:u w:val="dotted"/>
              </w:rPr>
              <w:tab/>
            </w:r>
          </w:p>
          <w:p w:rsidR="00DB1066" w:rsidRDefault="00DB1066" w:rsidP="00DB1066">
            <w:pPr>
              <w:tabs>
                <w:tab w:val="left" w:pos="7121"/>
                <w:tab w:val="left" w:pos="10348"/>
              </w:tabs>
              <w:spacing w:line="360" w:lineRule="auto"/>
              <w:rPr>
                <w:u w:val="dotted"/>
              </w:rPr>
            </w:pPr>
            <w:r>
              <w:rPr>
                <w:u w:val="dotted"/>
              </w:rPr>
              <w:tab/>
            </w:r>
          </w:p>
          <w:p w:rsidR="00DB1066" w:rsidRDefault="00DB1066" w:rsidP="00DB1066">
            <w:pPr>
              <w:tabs>
                <w:tab w:val="left" w:pos="7121"/>
                <w:tab w:val="left" w:pos="10348"/>
              </w:tabs>
              <w:spacing w:line="360" w:lineRule="auto"/>
              <w:rPr>
                <w:u w:val="dotted"/>
              </w:rPr>
            </w:pPr>
            <w:r>
              <w:rPr>
                <w:u w:val="dotted"/>
              </w:rPr>
              <w:tab/>
            </w:r>
          </w:p>
          <w:p w:rsidR="00DB1066" w:rsidRDefault="00DB1066" w:rsidP="00DB1066">
            <w:pPr>
              <w:tabs>
                <w:tab w:val="left" w:pos="7121"/>
                <w:tab w:val="left" w:pos="10348"/>
              </w:tabs>
              <w:spacing w:line="360" w:lineRule="auto"/>
              <w:rPr>
                <w:u w:val="dotted"/>
              </w:rPr>
            </w:pPr>
            <w:r>
              <w:rPr>
                <w:u w:val="dotted"/>
              </w:rPr>
              <w:tab/>
            </w:r>
          </w:p>
        </w:tc>
      </w:tr>
      <w:tr w:rsidR="00DB1066" w:rsidTr="00DB1066">
        <w:tc>
          <w:tcPr>
            <w:tcW w:w="3085" w:type="dxa"/>
          </w:tcPr>
          <w:p w:rsidR="00DB1066" w:rsidRDefault="00DB1066" w:rsidP="00DB1066">
            <w:pPr>
              <w:tabs>
                <w:tab w:val="left" w:pos="10348"/>
              </w:tabs>
              <w:spacing w:line="360" w:lineRule="auto"/>
              <w:rPr>
                <w:b/>
              </w:rPr>
            </w:pPr>
            <w:r w:rsidRPr="00DB1066">
              <w:rPr>
                <w:b/>
              </w:rPr>
              <w:t xml:space="preserve">Commande radio à </w:t>
            </w:r>
            <w:r>
              <w:rPr>
                <w:b/>
              </w:rPr>
              <w:t>la porte d’entrée :</w:t>
            </w:r>
          </w:p>
          <w:p w:rsidR="00DB1066" w:rsidRDefault="00DB1066" w:rsidP="00DB1066">
            <w:pPr>
              <w:tabs>
                <w:tab w:val="left" w:pos="10348"/>
              </w:tabs>
              <w:spacing w:line="360" w:lineRule="auto"/>
            </w:pPr>
            <w:r w:rsidRPr="00DB1066">
              <w:t xml:space="preserve">d’éclairage </w:t>
            </w:r>
          </w:p>
          <w:p w:rsidR="00DB1066" w:rsidRPr="00DB1066" w:rsidRDefault="00DB1066" w:rsidP="00DB1066">
            <w:pPr>
              <w:tabs>
                <w:tab w:val="left" w:pos="10348"/>
              </w:tabs>
              <w:spacing w:line="360" w:lineRule="auto"/>
            </w:pPr>
            <w:r w:rsidRPr="00DB1066">
              <w:t>et de Volet roulant :</w:t>
            </w:r>
          </w:p>
          <w:p w:rsidR="00DB1066" w:rsidRDefault="00DB1066" w:rsidP="000837AE">
            <w:pPr>
              <w:tabs>
                <w:tab w:val="left" w:pos="10348"/>
              </w:tabs>
              <w:spacing w:line="360" w:lineRule="auto"/>
              <w:rPr>
                <w:u w:val="dotted"/>
              </w:rPr>
            </w:pPr>
          </w:p>
        </w:tc>
        <w:tc>
          <w:tcPr>
            <w:tcW w:w="7521" w:type="dxa"/>
          </w:tcPr>
          <w:p w:rsidR="00DB1066" w:rsidRDefault="00DB1066" w:rsidP="00DB1066">
            <w:pPr>
              <w:tabs>
                <w:tab w:val="left" w:pos="7134"/>
                <w:tab w:val="left" w:pos="10348"/>
              </w:tabs>
              <w:spacing w:before="240" w:line="360" w:lineRule="auto"/>
              <w:rPr>
                <w:u w:val="dotted"/>
              </w:rPr>
            </w:pPr>
            <w:r>
              <w:rPr>
                <w:u w:val="dotted"/>
              </w:rPr>
              <w:tab/>
            </w:r>
          </w:p>
          <w:p w:rsidR="00D06F37" w:rsidRDefault="00D06F37" w:rsidP="00D06F37">
            <w:pPr>
              <w:tabs>
                <w:tab w:val="left" w:pos="7121"/>
                <w:tab w:val="left" w:pos="10348"/>
              </w:tabs>
              <w:spacing w:line="360" w:lineRule="auto"/>
              <w:rPr>
                <w:u w:val="dotted"/>
              </w:rPr>
            </w:pPr>
            <w:r>
              <w:rPr>
                <w:u w:val="dotted"/>
              </w:rPr>
              <w:tab/>
            </w:r>
          </w:p>
          <w:p w:rsidR="00D06F37" w:rsidRDefault="00D06F37" w:rsidP="00D06F37">
            <w:pPr>
              <w:tabs>
                <w:tab w:val="left" w:pos="7121"/>
                <w:tab w:val="left" w:pos="10348"/>
              </w:tabs>
              <w:spacing w:line="360" w:lineRule="auto"/>
              <w:rPr>
                <w:u w:val="dotted"/>
              </w:rPr>
            </w:pPr>
            <w:r>
              <w:rPr>
                <w:u w:val="dotted"/>
              </w:rPr>
              <w:tab/>
            </w:r>
          </w:p>
          <w:p w:rsidR="00DB1066" w:rsidRDefault="00DB1066" w:rsidP="00DB1066">
            <w:pPr>
              <w:tabs>
                <w:tab w:val="left" w:pos="7134"/>
                <w:tab w:val="left" w:pos="10348"/>
              </w:tabs>
              <w:spacing w:line="360" w:lineRule="auto"/>
              <w:rPr>
                <w:u w:val="dotted"/>
              </w:rPr>
            </w:pPr>
            <w:r>
              <w:rPr>
                <w:u w:val="dotted"/>
              </w:rPr>
              <w:tab/>
            </w:r>
          </w:p>
          <w:p w:rsidR="00DB1066" w:rsidRDefault="00DB1066" w:rsidP="00DB1066">
            <w:pPr>
              <w:tabs>
                <w:tab w:val="left" w:pos="7134"/>
                <w:tab w:val="left" w:pos="10348"/>
              </w:tabs>
              <w:spacing w:line="360" w:lineRule="auto"/>
              <w:rPr>
                <w:u w:val="dotted"/>
              </w:rPr>
            </w:pPr>
            <w:r>
              <w:rPr>
                <w:u w:val="dotted"/>
              </w:rPr>
              <w:tab/>
            </w:r>
          </w:p>
          <w:p w:rsidR="00DB1066" w:rsidRDefault="00DB1066" w:rsidP="00DB1066">
            <w:pPr>
              <w:tabs>
                <w:tab w:val="left" w:pos="7134"/>
                <w:tab w:val="left" w:pos="10348"/>
              </w:tabs>
              <w:spacing w:line="360" w:lineRule="auto"/>
              <w:rPr>
                <w:u w:val="dotted"/>
              </w:rPr>
            </w:pPr>
            <w:r>
              <w:rPr>
                <w:u w:val="dotted"/>
              </w:rPr>
              <w:tab/>
            </w:r>
          </w:p>
          <w:p w:rsidR="00DB1066" w:rsidRDefault="00DB1066" w:rsidP="00DB1066">
            <w:pPr>
              <w:tabs>
                <w:tab w:val="left" w:pos="7134"/>
                <w:tab w:val="left" w:pos="10348"/>
              </w:tabs>
              <w:spacing w:line="360" w:lineRule="auto"/>
              <w:rPr>
                <w:u w:val="dotted"/>
              </w:rPr>
            </w:pPr>
            <w:r>
              <w:rPr>
                <w:u w:val="dotted"/>
              </w:rPr>
              <w:tab/>
            </w:r>
          </w:p>
        </w:tc>
      </w:tr>
    </w:tbl>
    <w:p w:rsidR="00DB1066" w:rsidRDefault="00DB1066" w:rsidP="000837AE">
      <w:pPr>
        <w:tabs>
          <w:tab w:val="left" w:pos="10348"/>
        </w:tabs>
        <w:spacing w:line="360" w:lineRule="auto"/>
        <w:rPr>
          <w:u w:val="dotted"/>
        </w:rPr>
      </w:pPr>
    </w:p>
    <w:p w:rsidR="00DB1066" w:rsidRPr="008F7B90" w:rsidRDefault="008F7B90" w:rsidP="000837AE">
      <w:pPr>
        <w:tabs>
          <w:tab w:val="left" w:pos="10348"/>
        </w:tabs>
        <w:spacing w:line="360" w:lineRule="auto"/>
      </w:pPr>
      <w:r w:rsidRPr="008F7B90">
        <w:t>L’installation fonctionne-t-elle conformément à la demande du client ?</w:t>
      </w:r>
    </w:p>
    <w:p w:rsidR="00DB1066" w:rsidRPr="008F7B90" w:rsidRDefault="008F7B90" w:rsidP="008F7B90">
      <w:pPr>
        <w:spacing w:line="360" w:lineRule="auto"/>
        <w:jc w:val="center"/>
      </w:pPr>
      <w:r>
        <w:rPr>
          <w:rFonts w:ascii="MS Gothic" w:eastAsia="MS Gothic" w:hAnsi="MS Gothic" w:hint="eastAsia"/>
        </w:rPr>
        <w:t>☐</w:t>
      </w:r>
      <w:r>
        <w:rPr>
          <w:rFonts w:ascii="MS Gothic" w:eastAsia="MS Gothic" w:hAnsi="MS Gothic"/>
        </w:rPr>
        <w:tab/>
      </w:r>
      <w:r w:rsidRPr="008F7B90">
        <w:t>OUI</w:t>
      </w:r>
      <w:r w:rsidRPr="008F7B90">
        <w:tab/>
      </w:r>
      <w:r>
        <w:tab/>
      </w:r>
      <w:r>
        <w:tab/>
      </w:r>
      <w:r>
        <w:rPr>
          <w:rFonts w:ascii="MS Gothic" w:eastAsia="MS Gothic" w:hAnsi="MS Gothic" w:hint="eastAsia"/>
        </w:rPr>
        <w:t>☐</w:t>
      </w:r>
      <w:r>
        <w:rPr>
          <w:rFonts w:ascii="MS Gothic" w:eastAsia="MS Gothic" w:hAnsi="MS Gothic"/>
        </w:rPr>
        <w:tab/>
      </w:r>
      <w:r w:rsidRPr="008F7B90">
        <w:t>NON</w:t>
      </w:r>
    </w:p>
    <w:p w:rsidR="00DB1066" w:rsidRDefault="00DB1066" w:rsidP="000837AE">
      <w:pPr>
        <w:tabs>
          <w:tab w:val="left" w:pos="10348"/>
        </w:tabs>
        <w:spacing w:line="360" w:lineRule="auto"/>
        <w:rPr>
          <w:u w:val="dotted"/>
        </w:rPr>
      </w:pPr>
    </w:p>
    <w:p w:rsidR="00DB1066" w:rsidRPr="000C5438" w:rsidRDefault="00DB1066" w:rsidP="000837AE">
      <w:pPr>
        <w:tabs>
          <w:tab w:val="left" w:pos="10348"/>
        </w:tabs>
        <w:spacing w:line="360" w:lineRule="auto"/>
        <w:rPr>
          <w:u w:val="dotted"/>
        </w:rPr>
      </w:pPr>
    </w:p>
    <w:p w:rsidR="005C551D" w:rsidRPr="005C551D" w:rsidRDefault="005C551D" w:rsidP="009D37B0"/>
    <w:sectPr w:rsidR="005C551D" w:rsidRPr="005C551D" w:rsidSect="005C551D">
      <w:head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C9A" w:rsidRDefault="00564C9A" w:rsidP="005C551D">
      <w:pPr>
        <w:spacing w:line="240" w:lineRule="auto"/>
      </w:pPr>
      <w:r>
        <w:separator/>
      </w:r>
    </w:p>
  </w:endnote>
  <w:endnote w:type="continuationSeparator" w:id="0">
    <w:p w:rsidR="00564C9A" w:rsidRDefault="00564C9A" w:rsidP="005C55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51D" w:rsidRDefault="00170606" w:rsidP="00B14BBD">
    <w:pPr>
      <w:pStyle w:val="Pieddepage"/>
      <w:tabs>
        <w:tab w:val="clear" w:pos="9072"/>
        <w:tab w:val="right" w:pos="10490"/>
      </w:tabs>
    </w:pPr>
    <w:r>
      <w:rPr>
        <w:noProof/>
        <w:sz w:val="18"/>
      </w:rPr>
      <w:fldChar w:fldCharType="begin"/>
    </w:r>
    <w:r>
      <w:rPr>
        <w:noProof/>
        <w:sz w:val="18"/>
      </w:rPr>
      <w:instrText xml:space="preserve"> FILENAME   \* MERGEFORMAT </w:instrText>
    </w:r>
    <w:r>
      <w:rPr>
        <w:noProof/>
        <w:sz w:val="18"/>
      </w:rPr>
      <w:fldChar w:fldCharType="separate"/>
    </w:r>
    <w:r>
      <w:rPr>
        <w:noProof/>
        <w:sz w:val="18"/>
      </w:rPr>
      <w:t>TP4 Réalisation d'une commande d''éclairage et VR</w:t>
    </w:r>
    <w:r>
      <w:rPr>
        <w:noProof/>
        <w:sz w:val="18"/>
      </w:rPr>
      <w:fldChar w:fldCharType="end"/>
    </w:r>
    <w:r w:rsidR="005C551D">
      <w:tab/>
    </w:r>
    <w:r w:rsidR="005C551D">
      <w:tab/>
      <w:t xml:space="preserve">Page </w:t>
    </w:r>
    <w:r w:rsidR="001617C9">
      <w:rPr>
        <w:noProof/>
      </w:rPr>
      <w:fldChar w:fldCharType="begin"/>
    </w:r>
    <w:r w:rsidR="00161DE5">
      <w:rPr>
        <w:noProof/>
      </w:rPr>
      <w:instrText xml:space="preserve"> PAGE   \* MERGEFORMAT </w:instrText>
    </w:r>
    <w:r w:rsidR="001617C9">
      <w:rPr>
        <w:noProof/>
      </w:rPr>
      <w:fldChar w:fldCharType="separate"/>
    </w:r>
    <w:r>
      <w:rPr>
        <w:noProof/>
      </w:rPr>
      <w:t>1</w:t>
    </w:r>
    <w:r w:rsidR="001617C9">
      <w:rPr>
        <w:noProof/>
      </w:rPr>
      <w:fldChar w:fldCharType="end"/>
    </w:r>
    <w:r w:rsidR="005C551D">
      <w:t xml:space="preserve"> / 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C9A" w:rsidRDefault="00564C9A" w:rsidP="005C551D">
      <w:pPr>
        <w:spacing w:line="240" w:lineRule="auto"/>
      </w:pPr>
      <w:r>
        <w:separator/>
      </w:r>
    </w:p>
  </w:footnote>
  <w:footnote w:type="continuationSeparator" w:id="0">
    <w:p w:rsidR="00564C9A" w:rsidRDefault="00564C9A" w:rsidP="005C551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CF7" w:rsidRPr="00EE4044" w:rsidRDefault="00D13CF7" w:rsidP="00D13CF7">
    <w:pPr>
      <w:pStyle w:val="En-tte"/>
      <w:rPr>
        <w:sz w:val="8"/>
      </w:rPr>
    </w:pPr>
    <w:r w:rsidRPr="00EE4044">
      <w:rPr>
        <w:noProof/>
        <w:sz w:val="20"/>
        <w:lang w:eastAsia="fr-F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5942553</wp:posOffset>
          </wp:positionH>
          <wp:positionV relativeFrom="paragraph">
            <wp:posOffset>-17501</wp:posOffset>
          </wp:positionV>
          <wp:extent cx="674287" cy="522514"/>
          <wp:effectExtent l="19050" t="0" r="0" b="0"/>
          <wp:wrapNone/>
          <wp:docPr id="1" name="Ima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leec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667" b="8333"/>
                  <a:stretch>
                    <a:fillRect/>
                  </a:stretch>
                </pic:blipFill>
                <pic:spPr>
                  <a:xfrm>
                    <a:off x="0" y="0"/>
                    <a:ext cx="674287" cy="5225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4044">
      <w:rPr>
        <w:noProof/>
        <w:sz w:val="20"/>
        <w:lang w:eastAsia="fr-F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72934</wp:posOffset>
          </wp:positionV>
          <wp:extent cx="1031003" cy="371789"/>
          <wp:effectExtent l="19050" t="0" r="0" b="0"/>
          <wp:wrapNone/>
          <wp:docPr id="8" name="Image 0" descr="Logo LP diderot 2017 taille rédu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P diderot 2017 taille réduit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31003" cy="3717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Listemoyenne1-Accent3"/>
      <w:tblW w:w="0" w:type="auto"/>
      <w:tblInd w:w="1809" w:type="dxa"/>
      <w:tblLook w:val="04A0" w:firstRow="1" w:lastRow="0" w:firstColumn="1" w:lastColumn="0" w:noHBand="0" w:noVBand="1"/>
    </w:tblPr>
    <w:tblGrid>
      <w:gridCol w:w="2165"/>
      <w:gridCol w:w="3661"/>
      <w:gridCol w:w="1829"/>
    </w:tblGrid>
    <w:tr w:rsidR="00D13CF7" w:rsidTr="00D93B4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bottom w:val="single" w:sz="8" w:space="0" w:color="002060"/>
          </w:tcBorders>
        </w:tcPr>
        <w:p w:rsidR="00D13CF7" w:rsidRPr="00C83C44" w:rsidRDefault="00D13CF7" w:rsidP="00D93B45">
          <w:pPr>
            <w:pStyle w:val="En-tte"/>
            <w:rPr>
              <w:b w:val="0"/>
            </w:rPr>
          </w:pPr>
          <w:r>
            <w:rPr>
              <w:b w:val="0"/>
            </w:rPr>
            <w:t>NOM</w:t>
          </w:r>
          <w:r w:rsidRPr="00C83C44">
            <w:t xml:space="preserve"> : </w:t>
          </w:r>
        </w:p>
      </w:tc>
      <w:tc>
        <w:tcPr>
          <w:tcW w:w="3661" w:type="dxa"/>
          <w:vMerge w:val="restart"/>
          <w:tcBorders>
            <w:bottom w:val="single" w:sz="8" w:space="0" w:color="002060"/>
          </w:tcBorders>
        </w:tcPr>
        <w:p w:rsidR="00D13CF7" w:rsidRPr="00E22105" w:rsidRDefault="005D52A5" w:rsidP="0079478D">
          <w:pPr>
            <w:pStyle w:val="En-tte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/>
              <w:i/>
              <w:color w:val="17365D" w:themeColor="text2" w:themeShade="BF"/>
            </w:rPr>
          </w:pPr>
          <w:r>
            <w:rPr>
              <w:b/>
              <w:i/>
              <w:color w:val="17365D" w:themeColor="text2" w:themeShade="BF"/>
              <w:sz w:val="28"/>
            </w:rPr>
            <w:t>Installation d’une chambre</w:t>
          </w:r>
          <w:r w:rsidR="00C570ED">
            <w:rPr>
              <w:b/>
              <w:i/>
              <w:color w:val="17365D" w:themeColor="text2" w:themeShade="BF"/>
              <w:sz w:val="28"/>
            </w:rPr>
            <w:t xml:space="preserve"> d’hôtel</w:t>
          </w:r>
        </w:p>
      </w:tc>
      <w:tc>
        <w:tcPr>
          <w:tcW w:w="1829" w:type="dxa"/>
          <w:tcBorders>
            <w:bottom w:val="single" w:sz="8" w:space="0" w:color="002060"/>
          </w:tcBorders>
        </w:tcPr>
        <w:p w:rsidR="00D13CF7" w:rsidRPr="00DA4238" w:rsidRDefault="00DA4238" w:rsidP="004943A2">
          <w:pPr>
            <w:pStyle w:val="En-tte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/>
            </w:rPr>
          </w:pPr>
          <w:r w:rsidRPr="00DA4238">
            <w:rPr>
              <w:b/>
              <w:sz w:val="28"/>
            </w:rPr>
            <w:t>TP</w:t>
          </w:r>
          <w:r w:rsidR="001E36DE">
            <w:rPr>
              <w:b/>
              <w:sz w:val="28"/>
            </w:rPr>
            <w:t>4</w:t>
          </w:r>
        </w:p>
      </w:tc>
    </w:tr>
    <w:tr w:rsidR="00D13CF7" w:rsidTr="00D93B45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D13CF7" w:rsidRPr="00C83C44" w:rsidRDefault="00D13CF7" w:rsidP="00D93B45">
          <w:pPr>
            <w:pStyle w:val="En-tte"/>
            <w:rPr>
              <w:b w:val="0"/>
            </w:rPr>
          </w:pPr>
          <w:r>
            <w:rPr>
              <w:b w:val="0"/>
            </w:rPr>
            <w:t>Classe</w:t>
          </w:r>
        </w:p>
      </w:tc>
      <w:tc>
        <w:tcPr>
          <w:tcW w:w="3661" w:type="dxa"/>
          <w:vMerge/>
          <w:tcBorders>
            <w:top w:val="single" w:sz="8" w:space="0" w:color="002060"/>
            <w:bottom w:val="single" w:sz="8" w:space="0" w:color="002060"/>
          </w:tcBorders>
        </w:tcPr>
        <w:p w:rsidR="00D13CF7" w:rsidRDefault="00D13CF7" w:rsidP="00D93B45">
          <w:pPr>
            <w:pStyle w:val="En-tte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1829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D13CF7" w:rsidRPr="00C83C44" w:rsidRDefault="00D13CF7" w:rsidP="00D93B45">
          <w:pPr>
            <w:pStyle w:val="En-tte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</w:tr>
  </w:tbl>
  <w:p w:rsidR="00D13CF7" w:rsidRPr="00EE4044" w:rsidRDefault="00D13CF7" w:rsidP="00D13CF7">
    <w:pPr>
      <w:pStyle w:val="En-tte"/>
      <w:rPr>
        <w:sz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755" w:rsidRPr="00E71755" w:rsidRDefault="00E71755" w:rsidP="00E71755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132pt" o:bullet="t">
        <v:imagedata r:id="rId1" o:title="enocean alliance logo"/>
      </v:shape>
    </w:pict>
  </w:numPicBullet>
  <w:abstractNum w:abstractNumId="0" w15:restartNumberingAfterBreak="0">
    <w:nsid w:val="054D0AFC"/>
    <w:multiLevelType w:val="hybridMultilevel"/>
    <w:tmpl w:val="567AD912"/>
    <w:lvl w:ilvl="0" w:tplc="4A3C474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22DC8"/>
    <w:multiLevelType w:val="hybridMultilevel"/>
    <w:tmpl w:val="591864B8"/>
    <w:lvl w:ilvl="0" w:tplc="AF1419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3783F"/>
    <w:multiLevelType w:val="hybridMultilevel"/>
    <w:tmpl w:val="17009A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A61E3"/>
    <w:multiLevelType w:val="hybridMultilevel"/>
    <w:tmpl w:val="D6A62766"/>
    <w:lvl w:ilvl="0" w:tplc="3A10FD1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254DA"/>
    <w:multiLevelType w:val="hybridMultilevel"/>
    <w:tmpl w:val="91C8436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DC6369"/>
    <w:multiLevelType w:val="hybridMultilevel"/>
    <w:tmpl w:val="31ECA05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75F14"/>
    <w:multiLevelType w:val="hybridMultilevel"/>
    <w:tmpl w:val="17009A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BB269A"/>
    <w:multiLevelType w:val="hybridMultilevel"/>
    <w:tmpl w:val="D9C28562"/>
    <w:lvl w:ilvl="0" w:tplc="385C97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2B100C"/>
    <w:multiLevelType w:val="hybridMultilevel"/>
    <w:tmpl w:val="A164215A"/>
    <w:lvl w:ilvl="0" w:tplc="808CE59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13520F"/>
    <w:multiLevelType w:val="hybridMultilevel"/>
    <w:tmpl w:val="C316A67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F5606F"/>
    <w:multiLevelType w:val="hybridMultilevel"/>
    <w:tmpl w:val="17009A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7"/>
  </w:num>
  <w:num w:numId="8">
    <w:abstractNumId w:val="8"/>
  </w:num>
  <w:num w:numId="9">
    <w:abstractNumId w:val="1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attachedTemplate r:id="rId1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4589"/>
    <w:rsid w:val="00067E3A"/>
    <w:rsid w:val="000837AE"/>
    <w:rsid w:val="000B4589"/>
    <w:rsid w:val="001061E0"/>
    <w:rsid w:val="0012272C"/>
    <w:rsid w:val="00126F07"/>
    <w:rsid w:val="001617C9"/>
    <w:rsid w:val="00161DE5"/>
    <w:rsid w:val="0017040A"/>
    <w:rsid w:val="00170606"/>
    <w:rsid w:val="00186972"/>
    <w:rsid w:val="001B457D"/>
    <w:rsid w:val="001D1A87"/>
    <w:rsid w:val="001E36DE"/>
    <w:rsid w:val="001F57CE"/>
    <w:rsid w:val="00306F14"/>
    <w:rsid w:val="00343292"/>
    <w:rsid w:val="00344A97"/>
    <w:rsid w:val="003626B6"/>
    <w:rsid w:val="00364A0F"/>
    <w:rsid w:val="003A14D1"/>
    <w:rsid w:val="003A37EB"/>
    <w:rsid w:val="003C0CC1"/>
    <w:rsid w:val="003E2962"/>
    <w:rsid w:val="004217AC"/>
    <w:rsid w:val="004307C0"/>
    <w:rsid w:val="004438B1"/>
    <w:rsid w:val="004943A2"/>
    <w:rsid w:val="004D2C1C"/>
    <w:rsid w:val="004E2803"/>
    <w:rsid w:val="00522A19"/>
    <w:rsid w:val="00555055"/>
    <w:rsid w:val="00564C9A"/>
    <w:rsid w:val="005C551D"/>
    <w:rsid w:val="005C7990"/>
    <w:rsid w:val="005D0143"/>
    <w:rsid w:val="005D52A5"/>
    <w:rsid w:val="00610B0B"/>
    <w:rsid w:val="0064500B"/>
    <w:rsid w:val="006970C8"/>
    <w:rsid w:val="00697C24"/>
    <w:rsid w:val="006C6F38"/>
    <w:rsid w:val="00706733"/>
    <w:rsid w:val="00763449"/>
    <w:rsid w:val="00771FF8"/>
    <w:rsid w:val="0079478D"/>
    <w:rsid w:val="007C306B"/>
    <w:rsid w:val="0080616E"/>
    <w:rsid w:val="00834249"/>
    <w:rsid w:val="0085221D"/>
    <w:rsid w:val="008B469C"/>
    <w:rsid w:val="008D28F1"/>
    <w:rsid w:val="008F7B90"/>
    <w:rsid w:val="0093308B"/>
    <w:rsid w:val="009C33A2"/>
    <w:rsid w:val="009D37B0"/>
    <w:rsid w:val="009E0F21"/>
    <w:rsid w:val="00A43F0E"/>
    <w:rsid w:val="00A55072"/>
    <w:rsid w:val="00A64286"/>
    <w:rsid w:val="00B01C00"/>
    <w:rsid w:val="00B14BBD"/>
    <w:rsid w:val="00BA33FE"/>
    <w:rsid w:val="00C204CC"/>
    <w:rsid w:val="00C44C04"/>
    <w:rsid w:val="00C570ED"/>
    <w:rsid w:val="00CA5D98"/>
    <w:rsid w:val="00CD181D"/>
    <w:rsid w:val="00D06F37"/>
    <w:rsid w:val="00D13CF7"/>
    <w:rsid w:val="00D469A8"/>
    <w:rsid w:val="00D543D4"/>
    <w:rsid w:val="00DA0816"/>
    <w:rsid w:val="00DA4238"/>
    <w:rsid w:val="00DB1066"/>
    <w:rsid w:val="00DD5991"/>
    <w:rsid w:val="00DF0DF9"/>
    <w:rsid w:val="00DF40CC"/>
    <w:rsid w:val="00E222B1"/>
    <w:rsid w:val="00E71755"/>
    <w:rsid w:val="00E804D4"/>
    <w:rsid w:val="00E83DCC"/>
    <w:rsid w:val="00E87E2A"/>
    <w:rsid w:val="00EE0C0A"/>
    <w:rsid w:val="00F1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45F63F2-8CBA-42B6-97D8-5B8E18811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51D"/>
    <w:pPr>
      <w:spacing w:after="0"/>
    </w:pPr>
  </w:style>
  <w:style w:type="paragraph" w:styleId="Titre1">
    <w:name w:val="heading 1"/>
    <w:basedOn w:val="Normal"/>
    <w:next w:val="Normal"/>
    <w:link w:val="Titre1Car"/>
    <w:uiPriority w:val="9"/>
    <w:qFormat/>
    <w:rsid w:val="000B458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0B45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8B46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C551D"/>
  </w:style>
  <w:style w:type="paragraph" w:styleId="Pieddepage">
    <w:name w:val="footer"/>
    <w:basedOn w:val="Normal"/>
    <w:link w:val="Pieddepag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C551D"/>
  </w:style>
  <w:style w:type="paragraph" w:styleId="Textedebulles">
    <w:name w:val="Balloon Text"/>
    <w:basedOn w:val="Normal"/>
    <w:link w:val="TextedebullesCar"/>
    <w:uiPriority w:val="99"/>
    <w:semiHidden/>
    <w:unhideWhenUsed/>
    <w:rsid w:val="005C55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551D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5C5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moyenne1-Accent3">
    <w:name w:val="Medium List 1 Accent 3"/>
    <w:basedOn w:val="TableauNormal"/>
    <w:uiPriority w:val="65"/>
    <w:rsid w:val="00D13CF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customStyle="1" w:styleId="Titre1Car">
    <w:name w:val="Titre 1 Car"/>
    <w:basedOn w:val="Policepardfaut"/>
    <w:link w:val="Titre1"/>
    <w:uiPriority w:val="9"/>
    <w:rsid w:val="000B45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0B45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8B469C"/>
    <w:pPr>
      <w:spacing w:after="200"/>
      <w:ind w:left="720"/>
      <w:contextualSpacing/>
    </w:pPr>
  </w:style>
  <w:style w:type="character" w:customStyle="1" w:styleId="Titre3Car">
    <w:name w:val="Titre 3 Car"/>
    <w:basedOn w:val="Policepardfaut"/>
    <w:link w:val="Titre3"/>
    <w:uiPriority w:val="9"/>
    <w:rsid w:val="008B469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1F57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Textedelespacerserv">
    <w:name w:val="Placeholder Text"/>
    <w:basedOn w:val="Policepardfaut"/>
    <w:uiPriority w:val="99"/>
    <w:semiHidden/>
    <w:rsid w:val="008F7B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oleObject" Target="embeddings/oleObject2.bin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oleObject" Target="embeddings/oleObject1.bin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s\hubiC\Smart_hom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Smart_home</Template>
  <TotalTime>104</TotalTime>
  <Pages>1</Pages>
  <Words>484</Words>
  <Characters>2662</Characters>
  <Application>Microsoft Office Word</Application>
  <DocSecurity>0</DocSecurity>
  <Lines>22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5</vt:i4>
      </vt:variant>
    </vt:vector>
  </HeadingPairs>
  <TitlesOfParts>
    <vt:vector size="6" baseType="lpstr">
      <vt:lpstr/>
      <vt:lpstr>    /Objectifs :</vt:lpstr>
      <vt:lpstr>    Evaluation</vt:lpstr>
      <vt:lpstr>    Mise en situation :</vt:lpstr>
      <vt:lpstr>    Liste des commandes</vt:lpstr>
      <vt:lpstr>    Travail à faire</vt:lpstr>
    </vt:vector>
  </TitlesOfParts>
  <Company/>
  <LinksUpToDate>false</LinksUpToDate>
  <CharactersWithSpaces>3140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profs</dc:creator>
  <cp:lastModifiedBy>Prof ELEC DIDEROT</cp:lastModifiedBy>
  <cp:revision>16</cp:revision>
  <cp:lastPrinted>2019-03-21T13:54:00Z</cp:lastPrinted>
  <dcterms:created xsi:type="dcterms:W3CDTF">2018-09-30T15:04:00Z</dcterms:created>
  <dcterms:modified xsi:type="dcterms:W3CDTF">2019-03-21T13:57:00Z</dcterms:modified>
</cp:coreProperties>
</file>