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E84" w:rsidRPr="00225670" w:rsidRDefault="00EA2E84" w:rsidP="00225670">
      <w:pPr>
        <w:pStyle w:val="Titre1"/>
        <w:spacing w:before="0"/>
        <w:rPr>
          <w:sz w:val="32"/>
        </w:rPr>
      </w:pPr>
      <w:r w:rsidRPr="00225670">
        <w:rPr>
          <w:sz w:val="32"/>
        </w:rPr>
        <w:t>Questions théoriques :</w:t>
      </w:r>
    </w:p>
    <w:p w:rsidR="00161ABE" w:rsidRDefault="00EA2E84" w:rsidP="00161ABE">
      <w:pPr>
        <w:pStyle w:val="Paragraphedeliste"/>
        <w:numPr>
          <w:ilvl w:val="0"/>
          <w:numId w:val="4"/>
        </w:numPr>
      </w:pPr>
      <w:r>
        <w:t>Comment l’alliance Enocean a-t-elle pu se passer des piles ou autre système de réserve d’énergie pour alimenter ses capteurs ? Citer les 3 solutions :</w:t>
      </w:r>
      <w:r w:rsidR="00161ABE">
        <w:t xml:space="preserve"> ( 3 pts)</w:t>
      </w:r>
    </w:p>
    <w:p w:rsidR="00EA2E84" w:rsidRPr="00EA2E84" w:rsidRDefault="00EA2E84" w:rsidP="00EA2E84">
      <w:pPr>
        <w:tabs>
          <w:tab w:val="left" w:pos="10348"/>
        </w:tabs>
        <w:spacing w:before="240"/>
        <w:rPr>
          <w:u w:val="dotted"/>
        </w:rPr>
      </w:pPr>
      <w:r w:rsidRPr="00EA2E84">
        <w:rPr>
          <w:u w:val="dotted"/>
        </w:rPr>
        <w:tab/>
      </w:r>
    </w:p>
    <w:p w:rsidR="00EA2E84" w:rsidRPr="00EA2E84" w:rsidRDefault="00EA2E84" w:rsidP="00EA2E84">
      <w:pPr>
        <w:tabs>
          <w:tab w:val="left" w:pos="10348"/>
        </w:tabs>
        <w:spacing w:before="240"/>
        <w:rPr>
          <w:u w:val="dotted"/>
        </w:rPr>
      </w:pPr>
      <w:r w:rsidRPr="00EA2E84">
        <w:rPr>
          <w:u w:val="dotted"/>
        </w:rPr>
        <w:tab/>
      </w:r>
    </w:p>
    <w:p w:rsidR="00EA2E84" w:rsidRPr="00EA2E84" w:rsidRDefault="00EA2E84" w:rsidP="00EA2E84">
      <w:pPr>
        <w:tabs>
          <w:tab w:val="left" w:pos="10348"/>
        </w:tabs>
        <w:spacing w:before="240"/>
        <w:rPr>
          <w:u w:val="dotted"/>
        </w:rPr>
      </w:pPr>
      <w:r w:rsidRPr="00EA2E84">
        <w:rPr>
          <w:u w:val="dotted"/>
        </w:rPr>
        <w:tab/>
      </w:r>
    </w:p>
    <w:p w:rsidR="00EA2E84" w:rsidRDefault="00EA2E84" w:rsidP="00EA2E84">
      <w:pPr>
        <w:pStyle w:val="Paragraphedeliste"/>
        <w:numPr>
          <w:ilvl w:val="0"/>
          <w:numId w:val="4"/>
        </w:numPr>
        <w:spacing w:before="240"/>
      </w:pPr>
      <w:r>
        <w:t>Classer par ordre croissant de consommation d’énergie les protocoles suivants :</w:t>
      </w:r>
      <w:r w:rsidR="00161ABE">
        <w:t xml:space="preserve"> (2 pts)</w:t>
      </w:r>
    </w:p>
    <w:p w:rsidR="00EA2E84" w:rsidRDefault="00EA2E84" w:rsidP="00EA2E84">
      <w:pPr>
        <w:tabs>
          <w:tab w:val="left" w:pos="2835"/>
          <w:tab w:val="left" w:pos="5670"/>
          <w:tab w:val="left" w:pos="8222"/>
        </w:tabs>
      </w:pPr>
    </w:p>
    <w:tbl>
      <w:tblPr>
        <w:tblStyle w:val="Grilledutableau"/>
        <w:tblW w:w="0" w:type="auto"/>
        <w:tblLook w:val="04A0"/>
      </w:tblPr>
      <w:tblGrid>
        <w:gridCol w:w="2651"/>
        <w:gridCol w:w="2651"/>
        <w:gridCol w:w="2652"/>
        <w:gridCol w:w="2652"/>
      </w:tblGrid>
      <w:tr w:rsidR="00EA2E84" w:rsidRPr="00EA2E84" w:rsidTr="00EA2E84">
        <w:trPr>
          <w:trHeight w:val="802"/>
        </w:trPr>
        <w:tc>
          <w:tcPr>
            <w:tcW w:w="2651" w:type="dxa"/>
            <w:vAlign w:val="center"/>
          </w:tcPr>
          <w:p w:rsidR="00EA2E84" w:rsidRPr="00EA2E84" w:rsidRDefault="00EA2E84" w:rsidP="00EA2E84">
            <w:pPr>
              <w:tabs>
                <w:tab w:val="left" w:pos="2835"/>
                <w:tab w:val="left" w:pos="5670"/>
                <w:tab w:val="left" w:pos="8222"/>
              </w:tabs>
              <w:jc w:val="center"/>
              <w:rPr>
                <w:u w:val="dotted"/>
              </w:rPr>
            </w:pPr>
            <w:r w:rsidRPr="00EA2E84">
              <w:rPr>
                <w:u w:val="dotted"/>
              </w:rPr>
              <w:t xml:space="preserve">         .</w:t>
            </w:r>
          </w:p>
        </w:tc>
        <w:tc>
          <w:tcPr>
            <w:tcW w:w="2651" w:type="dxa"/>
            <w:vAlign w:val="center"/>
          </w:tcPr>
          <w:p w:rsidR="00EA2E84" w:rsidRPr="00EA2E84" w:rsidRDefault="00EA2E84" w:rsidP="00EA2E84">
            <w:pPr>
              <w:tabs>
                <w:tab w:val="left" w:pos="2835"/>
                <w:tab w:val="left" w:pos="5670"/>
                <w:tab w:val="left" w:pos="8222"/>
              </w:tabs>
              <w:jc w:val="center"/>
            </w:pPr>
            <w:r w:rsidRPr="00EA2E84">
              <w:rPr>
                <w:u w:val="dotted"/>
              </w:rPr>
              <w:t xml:space="preserve">         .</w:t>
            </w:r>
          </w:p>
        </w:tc>
        <w:tc>
          <w:tcPr>
            <w:tcW w:w="2652" w:type="dxa"/>
            <w:vAlign w:val="center"/>
          </w:tcPr>
          <w:p w:rsidR="00EA2E84" w:rsidRPr="00EA2E84" w:rsidRDefault="00EA2E84" w:rsidP="00EA2E84">
            <w:pPr>
              <w:tabs>
                <w:tab w:val="left" w:pos="2835"/>
                <w:tab w:val="left" w:pos="5670"/>
                <w:tab w:val="left" w:pos="8222"/>
              </w:tabs>
              <w:jc w:val="center"/>
            </w:pPr>
            <w:r w:rsidRPr="00EA2E84">
              <w:rPr>
                <w:u w:val="dotted"/>
              </w:rPr>
              <w:t xml:space="preserve">         .</w:t>
            </w:r>
          </w:p>
        </w:tc>
        <w:tc>
          <w:tcPr>
            <w:tcW w:w="2652" w:type="dxa"/>
            <w:vAlign w:val="center"/>
          </w:tcPr>
          <w:p w:rsidR="00EA2E84" w:rsidRPr="00EA2E84" w:rsidRDefault="00EA2E84" w:rsidP="00EA2E84">
            <w:pPr>
              <w:tabs>
                <w:tab w:val="left" w:pos="2835"/>
                <w:tab w:val="left" w:pos="5670"/>
                <w:tab w:val="left" w:pos="8222"/>
              </w:tabs>
              <w:jc w:val="center"/>
            </w:pPr>
            <w:r w:rsidRPr="00EA2E84">
              <w:rPr>
                <w:u w:val="dotted"/>
              </w:rPr>
              <w:t xml:space="preserve">         .</w:t>
            </w:r>
          </w:p>
        </w:tc>
      </w:tr>
      <w:tr w:rsidR="00EA2E84" w:rsidRPr="00EA2E84" w:rsidTr="00EA2E84">
        <w:tc>
          <w:tcPr>
            <w:tcW w:w="2651" w:type="dxa"/>
          </w:tcPr>
          <w:p w:rsidR="00EA2E84" w:rsidRPr="00EA2E84" w:rsidRDefault="00EA2E84" w:rsidP="00EA2E84">
            <w:pPr>
              <w:tabs>
                <w:tab w:val="left" w:pos="2835"/>
                <w:tab w:val="left" w:pos="5670"/>
                <w:tab w:val="left" w:pos="8222"/>
              </w:tabs>
              <w:jc w:val="center"/>
              <w:rPr>
                <w:lang w:val="en-US"/>
              </w:rPr>
            </w:pPr>
            <w:r w:rsidRPr="00EA2E84">
              <w:rPr>
                <w:lang w:val="en-US"/>
              </w:rPr>
              <w:t>Zwave ou Zigbee</w:t>
            </w:r>
          </w:p>
        </w:tc>
        <w:tc>
          <w:tcPr>
            <w:tcW w:w="2651" w:type="dxa"/>
          </w:tcPr>
          <w:p w:rsidR="00EA2E84" w:rsidRPr="00EA2E84" w:rsidRDefault="00EA2E84" w:rsidP="00EA2E84">
            <w:pPr>
              <w:tabs>
                <w:tab w:val="left" w:pos="2835"/>
                <w:tab w:val="left" w:pos="5670"/>
                <w:tab w:val="left" w:pos="8222"/>
              </w:tabs>
              <w:jc w:val="center"/>
              <w:rPr>
                <w:lang w:val="en-US"/>
              </w:rPr>
            </w:pPr>
            <w:r w:rsidRPr="00EA2E84">
              <w:rPr>
                <w:lang w:val="en-US"/>
              </w:rPr>
              <w:t>Wifi</w:t>
            </w:r>
          </w:p>
        </w:tc>
        <w:tc>
          <w:tcPr>
            <w:tcW w:w="2652" w:type="dxa"/>
          </w:tcPr>
          <w:p w:rsidR="00EA2E84" w:rsidRPr="00EA2E84" w:rsidRDefault="00EA2E84" w:rsidP="00EA2E84">
            <w:pPr>
              <w:tabs>
                <w:tab w:val="left" w:pos="2835"/>
                <w:tab w:val="left" w:pos="5670"/>
                <w:tab w:val="left" w:pos="8222"/>
              </w:tabs>
              <w:jc w:val="center"/>
              <w:rPr>
                <w:lang w:val="en-US"/>
              </w:rPr>
            </w:pPr>
            <w:r w:rsidRPr="00EA2E84">
              <w:rPr>
                <w:lang w:val="en-US"/>
              </w:rPr>
              <w:t>Enocean</w:t>
            </w:r>
          </w:p>
        </w:tc>
        <w:tc>
          <w:tcPr>
            <w:tcW w:w="2652" w:type="dxa"/>
          </w:tcPr>
          <w:p w:rsidR="00EA2E84" w:rsidRPr="00EA2E84" w:rsidRDefault="00EA2E84" w:rsidP="00EA2E84">
            <w:pPr>
              <w:tabs>
                <w:tab w:val="left" w:pos="2835"/>
                <w:tab w:val="left" w:pos="5670"/>
                <w:tab w:val="left" w:pos="8222"/>
              </w:tabs>
              <w:jc w:val="center"/>
              <w:rPr>
                <w:lang w:val="en-US"/>
              </w:rPr>
            </w:pPr>
            <w:r w:rsidRPr="00EA2E84">
              <w:rPr>
                <w:lang w:val="en-US"/>
              </w:rPr>
              <w:t>Bluetooth</w:t>
            </w:r>
          </w:p>
        </w:tc>
      </w:tr>
    </w:tbl>
    <w:p w:rsidR="00EA2E84" w:rsidRDefault="00EA2E84" w:rsidP="00161ABE">
      <w:pPr>
        <w:rPr>
          <w:lang w:val="en-US"/>
        </w:rPr>
      </w:pPr>
    </w:p>
    <w:p w:rsidR="00161ABE" w:rsidRDefault="00161ABE" w:rsidP="00161ABE">
      <w:pPr>
        <w:pStyle w:val="Paragraphedeliste"/>
        <w:numPr>
          <w:ilvl w:val="0"/>
          <w:numId w:val="4"/>
        </w:numPr>
      </w:pPr>
      <w:r w:rsidRPr="00161ABE">
        <w:t xml:space="preserve">Ce protocole de communication est complètement </w:t>
      </w:r>
      <w:r w:rsidRPr="00161ABE">
        <w:rPr>
          <w:b/>
        </w:rPr>
        <w:t>ouvert</w:t>
      </w:r>
      <w:r w:rsidRPr="00161ABE">
        <w:t xml:space="preserve"> et </w:t>
      </w:r>
      <w:r w:rsidRPr="00161ABE">
        <w:rPr>
          <w:b/>
        </w:rPr>
        <w:t>bidirectionnel</w:t>
      </w:r>
      <w:r>
        <w:t>. Expliquer ces mots : (3 pts)</w:t>
      </w:r>
    </w:p>
    <w:p w:rsidR="00161ABE" w:rsidRPr="00161ABE" w:rsidRDefault="00161ABE" w:rsidP="00161ABE">
      <w:pPr>
        <w:tabs>
          <w:tab w:val="left" w:pos="10348"/>
        </w:tabs>
        <w:spacing w:before="240"/>
        <w:rPr>
          <w:u w:val="dotted"/>
        </w:rPr>
      </w:pPr>
      <w:r w:rsidRPr="00161ABE">
        <w:rPr>
          <w:u w:val="dotted"/>
        </w:rPr>
        <w:tab/>
      </w:r>
    </w:p>
    <w:p w:rsidR="00161ABE" w:rsidRPr="00161ABE" w:rsidRDefault="00161ABE" w:rsidP="00161ABE">
      <w:pPr>
        <w:tabs>
          <w:tab w:val="left" w:pos="10348"/>
        </w:tabs>
        <w:spacing w:before="240"/>
        <w:rPr>
          <w:u w:val="dotted"/>
        </w:rPr>
      </w:pPr>
      <w:r w:rsidRPr="00161ABE">
        <w:rPr>
          <w:u w:val="dotted"/>
        </w:rPr>
        <w:tab/>
      </w:r>
    </w:p>
    <w:p w:rsidR="00161ABE" w:rsidRPr="00161ABE" w:rsidRDefault="00161ABE" w:rsidP="00161ABE">
      <w:pPr>
        <w:tabs>
          <w:tab w:val="left" w:pos="10348"/>
        </w:tabs>
        <w:spacing w:before="240"/>
        <w:rPr>
          <w:u w:val="dotted"/>
        </w:rPr>
      </w:pPr>
      <w:r w:rsidRPr="00161ABE">
        <w:rPr>
          <w:u w:val="dotted"/>
        </w:rPr>
        <w:tab/>
      </w:r>
    </w:p>
    <w:p w:rsidR="00161ABE" w:rsidRPr="00161ABE" w:rsidRDefault="00161ABE" w:rsidP="00161ABE">
      <w:pPr>
        <w:tabs>
          <w:tab w:val="left" w:pos="10348"/>
        </w:tabs>
        <w:spacing w:before="240"/>
        <w:rPr>
          <w:u w:val="dotted"/>
        </w:rPr>
      </w:pPr>
      <w:r w:rsidRPr="00161ABE">
        <w:rPr>
          <w:u w:val="dotted"/>
        </w:rPr>
        <w:tab/>
      </w:r>
    </w:p>
    <w:p w:rsidR="00161ABE" w:rsidRPr="00161ABE" w:rsidRDefault="00161ABE" w:rsidP="00161ABE">
      <w:pPr>
        <w:tabs>
          <w:tab w:val="left" w:pos="10348"/>
        </w:tabs>
        <w:spacing w:before="240"/>
        <w:rPr>
          <w:u w:val="dotted"/>
        </w:rPr>
      </w:pPr>
      <w:r w:rsidRPr="00161ABE">
        <w:rPr>
          <w:u w:val="dotted"/>
        </w:rPr>
        <w:tab/>
      </w:r>
    </w:p>
    <w:p w:rsidR="00161ABE" w:rsidRPr="00161ABE" w:rsidRDefault="00161ABE" w:rsidP="00161ABE">
      <w:pPr>
        <w:tabs>
          <w:tab w:val="left" w:pos="10348"/>
        </w:tabs>
        <w:spacing w:before="240"/>
        <w:rPr>
          <w:u w:val="dotted"/>
        </w:rPr>
      </w:pPr>
      <w:r w:rsidRPr="00161ABE">
        <w:rPr>
          <w:u w:val="dotted"/>
        </w:rPr>
        <w:tab/>
      </w:r>
    </w:p>
    <w:p w:rsidR="00161ABE" w:rsidRDefault="00161ABE" w:rsidP="00161ABE"/>
    <w:p w:rsidR="00161ABE" w:rsidRDefault="00644401" w:rsidP="00161ABE">
      <w:pPr>
        <w:pStyle w:val="Paragraphedeliste"/>
        <w:numPr>
          <w:ilvl w:val="0"/>
          <w:numId w:val="4"/>
        </w:numPr>
      </w:pPr>
      <w:r>
        <w:t>Enocean fonctionne par l’émission d’ondes radios. Quelles est la fréquence de cette technologie en europe ? (1 pt)</w:t>
      </w:r>
    </w:p>
    <w:p w:rsidR="00644401" w:rsidRPr="00644401" w:rsidRDefault="00644401" w:rsidP="00644401">
      <w:pPr>
        <w:tabs>
          <w:tab w:val="left" w:pos="10348"/>
        </w:tabs>
        <w:spacing w:before="240"/>
        <w:rPr>
          <w:u w:val="dotted"/>
        </w:rPr>
      </w:pPr>
      <w:r w:rsidRPr="00644401">
        <w:rPr>
          <w:u w:val="dotted"/>
        </w:rPr>
        <w:tab/>
      </w:r>
    </w:p>
    <w:p w:rsidR="00644401" w:rsidRDefault="00644401" w:rsidP="00644401"/>
    <w:p w:rsidR="00644401" w:rsidRPr="00161ABE" w:rsidRDefault="00644401" w:rsidP="00644401">
      <w:pPr>
        <w:pStyle w:val="Paragraphedeliste"/>
        <w:numPr>
          <w:ilvl w:val="0"/>
          <w:numId w:val="4"/>
        </w:numPr>
      </w:pPr>
      <w:r>
        <w:t>La distance annoncée entre l’émetteur et le récepteur en intérieur est de 30m. Quels sont les phénomènes qui peuvent réduire cette portée ? (3 pts)</w:t>
      </w:r>
    </w:p>
    <w:p w:rsidR="00644401" w:rsidRPr="00644401" w:rsidRDefault="00644401" w:rsidP="00644401">
      <w:pPr>
        <w:tabs>
          <w:tab w:val="left" w:pos="10348"/>
        </w:tabs>
        <w:spacing w:before="240"/>
        <w:rPr>
          <w:u w:val="dotted"/>
        </w:rPr>
      </w:pPr>
      <w:r w:rsidRPr="00644401">
        <w:rPr>
          <w:u w:val="dotted"/>
        </w:rPr>
        <w:tab/>
      </w:r>
    </w:p>
    <w:p w:rsidR="00644401" w:rsidRPr="00644401" w:rsidRDefault="00644401" w:rsidP="00644401">
      <w:pPr>
        <w:tabs>
          <w:tab w:val="left" w:pos="10348"/>
        </w:tabs>
        <w:spacing w:before="240"/>
        <w:rPr>
          <w:u w:val="dotted"/>
        </w:rPr>
      </w:pPr>
      <w:r w:rsidRPr="00644401">
        <w:rPr>
          <w:u w:val="dotted"/>
        </w:rPr>
        <w:tab/>
      </w:r>
    </w:p>
    <w:p w:rsidR="00644401" w:rsidRPr="00644401" w:rsidRDefault="00644401" w:rsidP="00644401">
      <w:pPr>
        <w:tabs>
          <w:tab w:val="left" w:pos="10348"/>
        </w:tabs>
        <w:spacing w:before="240"/>
        <w:rPr>
          <w:u w:val="dotted"/>
        </w:rPr>
      </w:pPr>
      <w:r w:rsidRPr="00644401">
        <w:rPr>
          <w:u w:val="dotted"/>
        </w:rPr>
        <w:tab/>
      </w:r>
    </w:p>
    <w:p w:rsidR="00644401" w:rsidRPr="00644401" w:rsidRDefault="00644401" w:rsidP="00644401">
      <w:pPr>
        <w:tabs>
          <w:tab w:val="left" w:pos="10348"/>
        </w:tabs>
        <w:spacing w:before="240"/>
        <w:rPr>
          <w:u w:val="dotted"/>
        </w:rPr>
      </w:pPr>
      <w:r w:rsidRPr="00644401">
        <w:rPr>
          <w:u w:val="dotted"/>
        </w:rPr>
        <w:tab/>
      </w:r>
    </w:p>
    <w:p w:rsidR="00EA2E84" w:rsidRPr="00644401" w:rsidRDefault="00644401" w:rsidP="00644401">
      <w:pPr>
        <w:tabs>
          <w:tab w:val="left" w:pos="10348"/>
        </w:tabs>
        <w:spacing w:before="240"/>
        <w:rPr>
          <w:u w:val="dotted"/>
        </w:rPr>
      </w:pPr>
      <w:r w:rsidRPr="00644401">
        <w:rPr>
          <w:u w:val="dotted"/>
        </w:rPr>
        <w:tab/>
      </w:r>
      <w:r w:rsidR="00EA2E84" w:rsidRPr="00161ABE">
        <w:br w:type="page"/>
      </w:r>
    </w:p>
    <w:p w:rsidR="008D54CD" w:rsidRPr="00225670" w:rsidRDefault="008D54CD" w:rsidP="008D54CD">
      <w:pPr>
        <w:pStyle w:val="Titre1"/>
        <w:rPr>
          <w:sz w:val="32"/>
        </w:rPr>
      </w:pPr>
      <w:r w:rsidRPr="00225670">
        <w:rPr>
          <w:sz w:val="32"/>
        </w:rPr>
        <w:lastRenderedPageBreak/>
        <w:t>Mise en situation</w:t>
      </w:r>
    </w:p>
    <w:p w:rsidR="008D54CD" w:rsidRDefault="009B0806" w:rsidP="005C551D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64135</wp:posOffset>
            </wp:positionV>
            <wp:extent cx="3510915" cy="1849755"/>
            <wp:effectExtent l="19050" t="0" r="0" b="0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915" cy="184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54CD">
        <w:t>Notre client souhaite construire la maison suivante :</w:t>
      </w:r>
    </w:p>
    <w:p w:rsidR="008D54CD" w:rsidRDefault="008D54CD" w:rsidP="005C551D"/>
    <w:p w:rsidR="00BC6BF7" w:rsidRDefault="00BC6BF7" w:rsidP="005C551D">
      <w:r>
        <w:t xml:space="preserve">Pour les commandes </w:t>
      </w:r>
      <w:r w:rsidR="00173DF6">
        <w:t>des volets</w:t>
      </w:r>
      <w:r>
        <w:t xml:space="preserve">, notre client souhaite qu’il y ait une commande </w:t>
      </w:r>
      <w:r w:rsidR="00173DF6">
        <w:t xml:space="preserve">filaire à proximité de la fenêtre, ainsi qu’une commande radio </w:t>
      </w:r>
      <w:r>
        <w:t>à chaque p</w:t>
      </w:r>
      <w:r w:rsidR="00173DF6">
        <w:t>orte de chaque espace ou pièce.</w:t>
      </w:r>
    </w:p>
    <w:p w:rsidR="00173DF6" w:rsidRDefault="00173DF6" w:rsidP="005C551D"/>
    <w:p w:rsidR="00173DF6" w:rsidRDefault="00173DF6" w:rsidP="005C551D">
      <w:r>
        <w:t>Il souhaite aussi une commande centralisée à proximité de la porte d’entrée lui permettant de fermer tous les volets.</w:t>
      </w:r>
    </w:p>
    <w:p w:rsidR="00173DF6" w:rsidRDefault="00173DF6" w:rsidP="005C551D"/>
    <w:p w:rsidR="00173DF6" w:rsidRDefault="00173DF6" w:rsidP="005C551D">
      <w:r>
        <w:t xml:space="preserve">Dans l’espace salon/.salle à manger, il nous demande </w:t>
      </w:r>
      <w:r w:rsidR="00E02731">
        <w:t xml:space="preserve">de </w:t>
      </w:r>
      <w:r>
        <w:t>placer une commande permettant d’ouvrir et de fermer la zone nuit, ainsi que la zone jour.</w:t>
      </w:r>
    </w:p>
    <w:p w:rsidR="00225670" w:rsidRDefault="00225670" w:rsidP="005C551D"/>
    <w:p w:rsidR="00225670" w:rsidRDefault="00225670" w:rsidP="00225670">
      <w:pPr>
        <w:pStyle w:val="Titre2"/>
      </w:pPr>
      <w:r>
        <w:t>Travail à faire :</w:t>
      </w:r>
    </w:p>
    <w:p w:rsidR="00225670" w:rsidRDefault="00225670" w:rsidP="00EE11A3">
      <w:pPr>
        <w:pStyle w:val="Paragraphedeliste"/>
        <w:numPr>
          <w:ilvl w:val="0"/>
          <w:numId w:val="7"/>
        </w:numPr>
      </w:pPr>
      <w:r>
        <w:t xml:space="preserve">A partir de </w:t>
      </w:r>
      <w:r w:rsidR="00C87BEC">
        <w:t xml:space="preserve">l’extrait de </w:t>
      </w:r>
      <w:r>
        <w:t>la documentation technique, vous devez proposer un schéma de câblage type de la solution pour une fenêtre :</w:t>
      </w:r>
      <w:r w:rsidR="009B0806">
        <w:t xml:space="preserve"> (3 pts)</w:t>
      </w:r>
    </w:p>
    <w:p w:rsidR="00225670" w:rsidRDefault="00225670" w:rsidP="00225670"/>
    <w:p w:rsidR="00E02731" w:rsidRDefault="00E02731" w:rsidP="00225670"/>
    <w:p w:rsidR="00E02731" w:rsidRDefault="00E02731" w:rsidP="00225670"/>
    <w:p w:rsidR="00E02731" w:rsidRDefault="00E02731" w:rsidP="00462A01">
      <w:pPr>
        <w:rPr>
          <w:b/>
          <w:sz w:val="28"/>
          <w:u w:val="thick"/>
        </w:rPr>
      </w:pPr>
      <w:r>
        <w:object w:dxaOrig="11126" w:dyaOrig="7573">
          <v:shape id="_x0000_i1025" type="#_x0000_t75" style="width:523.3pt;height:355.6pt" o:ole="">
            <v:imagedata r:id="rId8" o:title=""/>
          </v:shape>
          <o:OLEObject Type="Embed" ProgID="Visio.Drawing.11" ShapeID="_x0000_i1025" DrawAspect="Content" ObjectID="_1600145239" r:id="rId9"/>
        </w:object>
      </w:r>
      <w:r>
        <w:rPr>
          <w:b/>
          <w:sz w:val="28"/>
          <w:u w:val="thick"/>
        </w:rPr>
        <w:br w:type="page"/>
      </w:r>
    </w:p>
    <w:p w:rsidR="00225670" w:rsidRPr="00F36E50" w:rsidRDefault="00C87BEC" w:rsidP="00225670">
      <w:pPr>
        <w:rPr>
          <w:b/>
          <w:sz w:val="28"/>
          <w:u w:val="thick"/>
        </w:rPr>
      </w:pPr>
      <w:r w:rsidRPr="00F36E50">
        <w:rPr>
          <w:b/>
          <w:sz w:val="28"/>
          <w:u w:val="thick"/>
        </w:rPr>
        <w:t>Doc Technique :</w:t>
      </w:r>
    </w:p>
    <w:p w:rsidR="00C87BEC" w:rsidRDefault="00C87BEC" w:rsidP="00225670"/>
    <w:p w:rsidR="00C87BEC" w:rsidRDefault="00C87BEC" w:rsidP="00225670">
      <w:r>
        <w:object w:dxaOrig="21334" w:dyaOrig="6805">
          <v:shape id="_x0000_i1026" type="#_x0000_t75" style="width:522.45pt;height:166.85pt" o:ole="">
            <v:imagedata r:id="rId10" o:title=""/>
          </v:shape>
          <o:OLEObject Type="Embed" ProgID="Visio.Drawing.11" ShapeID="_x0000_i1026" DrawAspect="Content" ObjectID="_1600145240" r:id="rId11"/>
        </w:object>
      </w:r>
    </w:p>
    <w:p w:rsidR="00C87BEC" w:rsidRPr="00B704D0" w:rsidRDefault="00C87BEC" w:rsidP="00225670"/>
    <w:p w:rsidR="008E20D1" w:rsidRDefault="008E20D1" w:rsidP="008E20D1">
      <w:pPr>
        <w:pStyle w:val="Titre1"/>
      </w:pPr>
      <w:r>
        <w:t>Préparation du chantier</w:t>
      </w:r>
    </w:p>
    <w:p w:rsidR="000748B8" w:rsidRDefault="000748B8" w:rsidP="005C551D">
      <w:r>
        <w:t xml:space="preserve">Nous devons préparer pour notre client l’implantation des </w:t>
      </w:r>
      <w:r w:rsidR="00AA458A">
        <w:t>récepteurs</w:t>
      </w:r>
      <w:r>
        <w:t xml:space="preserve"> pour </w:t>
      </w:r>
      <w:r w:rsidR="00AA458A">
        <w:t>les volets roulants</w:t>
      </w:r>
      <w:r>
        <w:t>.</w:t>
      </w:r>
    </w:p>
    <w:p w:rsidR="000748B8" w:rsidRDefault="000748B8" w:rsidP="005C551D">
      <w:r>
        <w:t xml:space="preserve">Nous placerons </w:t>
      </w:r>
      <w:r w:rsidR="00F65225">
        <w:t>chaque récepteur à proximité du volet roulant</w:t>
      </w:r>
      <w:r>
        <w:t>.</w:t>
      </w:r>
    </w:p>
    <w:p w:rsidR="005C551D" w:rsidRDefault="008E20D1" w:rsidP="008E20D1">
      <w:pPr>
        <w:pStyle w:val="Titre1"/>
      </w:pPr>
      <w:r>
        <w:t>Travail à faire</w:t>
      </w:r>
    </w:p>
    <w:p w:rsidR="004E5F12" w:rsidRDefault="008E20D1" w:rsidP="008E20D1">
      <w:pPr>
        <w:pStyle w:val="Paragraphedeliste"/>
        <w:numPr>
          <w:ilvl w:val="0"/>
          <w:numId w:val="1"/>
        </w:numPr>
      </w:pPr>
      <w:r>
        <w:t xml:space="preserve">Vous devrez tracer l’implantation </w:t>
      </w:r>
      <w:r w:rsidR="00CC0454">
        <w:t>des récepteurs</w:t>
      </w:r>
      <w:r>
        <w:t xml:space="preserve"> </w:t>
      </w:r>
      <w:r w:rsidR="00F65225">
        <w:t xml:space="preserve">de volet roulant en </w:t>
      </w:r>
      <w:r w:rsidR="00EC6235">
        <w:t>utilis</w:t>
      </w:r>
      <w:r w:rsidR="00F65225">
        <w:t>ant</w:t>
      </w:r>
      <w:r w:rsidR="00EC6235">
        <w:t xml:space="preserve"> le symbole suivant : </w:t>
      </w:r>
      <w:r w:rsidR="00E02731" w:rsidRPr="00E02731">
        <w:rPr>
          <w:b/>
          <w:color w:val="0070C0"/>
        </w:rPr>
        <w:t>Φ</w:t>
      </w:r>
      <w:r w:rsidR="00EC6235">
        <w:t xml:space="preserve"> de </w:t>
      </w:r>
      <w:r w:rsidR="00EC6235" w:rsidRPr="00E02731">
        <w:rPr>
          <w:b/>
        </w:rPr>
        <w:t xml:space="preserve">couleur </w:t>
      </w:r>
      <w:r w:rsidR="00E02731" w:rsidRPr="00E02731">
        <w:rPr>
          <w:b/>
        </w:rPr>
        <w:t>bleu</w:t>
      </w:r>
      <w:r w:rsidR="00752F74">
        <w:rPr>
          <w:b/>
        </w:rPr>
        <w:t xml:space="preserve"> (1pt)</w:t>
      </w:r>
    </w:p>
    <w:p w:rsidR="00EC6235" w:rsidRDefault="00EC6235" w:rsidP="008E20D1">
      <w:pPr>
        <w:pStyle w:val="Paragraphedeliste"/>
        <w:numPr>
          <w:ilvl w:val="0"/>
          <w:numId w:val="1"/>
        </w:numPr>
      </w:pPr>
      <w:r>
        <w:t xml:space="preserve">Vous devrez tracer des cercles de rayon 10m au compas et de centre </w:t>
      </w:r>
      <w:r w:rsidR="00E02731" w:rsidRPr="00E02731">
        <w:rPr>
          <w:b/>
          <w:color w:val="0070C0"/>
        </w:rPr>
        <w:t>Φ</w:t>
      </w:r>
      <w:r w:rsidR="00E02731">
        <w:t xml:space="preserve"> pour chaque volet</w:t>
      </w:r>
      <w:r>
        <w:t>.</w:t>
      </w:r>
      <w:r w:rsidR="00752F74">
        <w:t xml:space="preserve"> (2 pts)</w:t>
      </w:r>
    </w:p>
    <w:p w:rsidR="00EC6235" w:rsidRDefault="00EC6235" w:rsidP="008E20D1">
      <w:pPr>
        <w:pStyle w:val="Paragraphedeliste"/>
        <w:numPr>
          <w:ilvl w:val="0"/>
          <w:numId w:val="1"/>
        </w:numPr>
      </w:pPr>
      <w:r>
        <w:t xml:space="preserve">Ensuite, </w:t>
      </w:r>
      <w:r w:rsidR="00E02731">
        <w:t>vous justifierez si le fonctionnement demandé sera atteint, sinon, vous expliquerez la méthode pour l’atteindre.</w:t>
      </w:r>
      <w:r w:rsidR="00752F74">
        <w:t xml:space="preserve"> (2pts)</w:t>
      </w:r>
    </w:p>
    <w:p w:rsidR="00FB3B34" w:rsidRPr="00FB3B34" w:rsidRDefault="00FB3B34" w:rsidP="00FB3B34">
      <w:pPr>
        <w:tabs>
          <w:tab w:val="left" w:pos="10348"/>
        </w:tabs>
        <w:spacing w:before="240"/>
        <w:rPr>
          <w:u w:val="dotted"/>
        </w:rPr>
      </w:pPr>
      <w:r w:rsidRPr="00FB3B34">
        <w:rPr>
          <w:u w:val="dotted"/>
        </w:rPr>
        <w:tab/>
      </w:r>
    </w:p>
    <w:p w:rsidR="00FB3B34" w:rsidRPr="00FB3B34" w:rsidRDefault="00FB3B34" w:rsidP="00FB3B34">
      <w:pPr>
        <w:tabs>
          <w:tab w:val="left" w:pos="10348"/>
        </w:tabs>
        <w:spacing w:before="240"/>
        <w:rPr>
          <w:u w:val="dotted"/>
        </w:rPr>
      </w:pPr>
      <w:r w:rsidRPr="00FB3B34">
        <w:rPr>
          <w:u w:val="dotted"/>
        </w:rPr>
        <w:tab/>
      </w:r>
    </w:p>
    <w:p w:rsidR="00FB3B34" w:rsidRPr="00FB3B34" w:rsidRDefault="00FB3B34" w:rsidP="00FB3B34">
      <w:pPr>
        <w:tabs>
          <w:tab w:val="left" w:pos="10348"/>
        </w:tabs>
        <w:spacing w:before="240"/>
        <w:rPr>
          <w:u w:val="dotted"/>
        </w:rPr>
      </w:pPr>
      <w:r w:rsidRPr="00FB3B34">
        <w:rPr>
          <w:u w:val="dotted"/>
        </w:rPr>
        <w:tab/>
      </w:r>
    </w:p>
    <w:p w:rsidR="00FB3B34" w:rsidRPr="00FB3B34" w:rsidRDefault="00FB3B34" w:rsidP="00FB3B34">
      <w:pPr>
        <w:tabs>
          <w:tab w:val="left" w:pos="10348"/>
        </w:tabs>
        <w:spacing w:before="240"/>
        <w:rPr>
          <w:u w:val="dotted"/>
        </w:rPr>
      </w:pPr>
      <w:r w:rsidRPr="00FB3B34">
        <w:rPr>
          <w:u w:val="dotted"/>
        </w:rPr>
        <w:tab/>
      </w:r>
    </w:p>
    <w:p w:rsidR="00EC6235" w:rsidRDefault="00EC6235" w:rsidP="00FB3B34"/>
    <w:p w:rsidR="004E5F12" w:rsidRPr="005C551D" w:rsidRDefault="004E5F12" w:rsidP="005C551D"/>
    <w:p w:rsidR="00EF3553" w:rsidRDefault="00EF3553">
      <w:pPr>
        <w:spacing w:after="200"/>
        <w:sectPr w:rsidR="00EF3553" w:rsidSect="004406E7">
          <w:headerReference w:type="default" r:id="rId12"/>
          <w:footerReference w:type="default" r:id="rId13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C551D" w:rsidRPr="005C551D" w:rsidRDefault="00D97947" w:rsidP="00EF3553">
      <w:pPr>
        <w:jc w:val="center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-6.7pt;margin-top:38.4pt;width:282.5pt;height:76.75pt;rotation:-1633900fd;z-index:251661312">
            <v:shadow on="t" opacity="52429f"/>
            <v:textpath style="font-family:&quot;Arial Black&quot;;font-style:italic;v-text-kern:t" trim="t" fitpath="t" string="A imprimer en A3"/>
          </v:shape>
        </w:pict>
      </w:r>
      <w:r w:rsidR="009435CE">
        <w:object w:dxaOrig="21018" w:dyaOrig="15859">
          <v:shape id="_x0000_i1027" type="#_x0000_t75" style="width:9in;height:488.2pt" o:ole="">
            <v:imagedata r:id="rId14" o:title=""/>
          </v:shape>
          <o:OLEObject Type="Embed" ProgID="Visio.Drawing.11" ShapeID="_x0000_i1027" DrawAspect="Content" ObjectID="_1600145241" r:id="rId15"/>
        </w:object>
      </w:r>
    </w:p>
    <w:sectPr w:rsidR="005C551D" w:rsidRPr="005C551D" w:rsidSect="009435CE">
      <w:headerReference w:type="default" r:id="rId16"/>
      <w:footerReference w:type="default" r:id="rId17"/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7EC" w:rsidRDefault="00A547EC" w:rsidP="005C551D">
      <w:pPr>
        <w:spacing w:line="240" w:lineRule="auto"/>
      </w:pPr>
      <w:r>
        <w:separator/>
      </w:r>
    </w:p>
  </w:endnote>
  <w:endnote w:type="continuationSeparator" w:id="0">
    <w:p w:rsidR="00A547EC" w:rsidRDefault="00A547EC" w:rsidP="005C551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51D" w:rsidRDefault="00D97947" w:rsidP="00202368">
    <w:pPr>
      <w:pStyle w:val="Pieddepage"/>
      <w:tabs>
        <w:tab w:val="clear" w:pos="9072"/>
        <w:tab w:val="right" w:pos="10490"/>
      </w:tabs>
    </w:pPr>
    <w:fldSimple w:instr=" FILENAME   \* MERGEFORMAT ">
      <w:r w:rsidR="00462A01">
        <w:rPr>
          <w:noProof/>
        </w:rPr>
        <w:t>Evaluation Enocean</w:t>
      </w:r>
    </w:fldSimple>
    <w:r w:rsidR="005C551D">
      <w:tab/>
    </w:r>
    <w:r w:rsidR="005C551D">
      <w:tab/>
      <w:t xml:space="preserve">Page </w:t>
    </w:r>
    <w:fldSimple w:instr=" PAGE   \* MERGEFORMAT ">
      <w:r w:rsidR="00A547EC">
        <w:rPr>
          <w:noProof/>
        </w:rPr>
        <w:t>1</w:t>
      </w:r>
    </w:fldSimple>
    <w:r w:rsidR="005C551D">
      <w:t xml:space="preserve"> / </w:t>
    </w:r>
    <w:fldSimple w:instr=" NUMPAGES   \* MERGEFORMAT ">
      <w:r w:rsidR="00A547EC">
        <w:rPr>
          <w:noProof/>
        </w:rPr>
        <w:t>1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15A" w:rsidRDefault="00D97947" w:rsidP="00AA415A">
    <w:pPr>
      <w:pStyle w:val="Pieddepage"/>
      <w:tabs>
        <w:tab w:val="clear" w:pos="9072"/>
        <w:tab w:val="right" w:pos="14175"/>
      </w:tabs>
    </w:pPr>
    <w:fldSimple w:instr=" FILENAME   \* MERGEFORMAT ">
      <w:r w:rsidR="00462A01">
        <w:rPr>
          <w:noProof/>
        </w:rPr>
        <w:t>Evaluation Enocean</w:t>
      </w:r>
    </w:fldSimple>
    <w:r w:rsidR="00AA415A">
      <w:tab/>
    </w:r>
    <w:r w:rsidR="00AA415A">
      <w:tab/>
      <w:t xml:space="preserve">Page </w:t>
    </w:r>
    <w:fldSimple w:instr=" PAGE   \* MERGEFORMAT ">
      <w:r w:rsidR="00462A01">
        <w:rPr>
          <w:noProof/>
        </w:rPr>
        <w:t>4</w:t>
      </w:r>
    </w:fldSimple>
    <w:r w:rsidR="00AA415A">
      <w:t xml:space="preserve"> / </w:t>
    </w:r>
    <w:fldSimple w:instr=" NUMPAGES   \* MERGEFORMAT ">
      <w:r w:rsidR="00462A01">
        <w:rPr>
          <w:noProof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7EC" w:rsidRDefault="00A547EC" w:rsidP="005C551D">
      <w:pPr>
        <w:spacing w:line="240" w:lineRule="auto"/>
      </w:pPr>
      <w:r>
        <w:separator/>
      </w:r>
    </w:p>
  </w:footnote>
  <w:footnote w:type="continuationSeparator" w:id="0">
    <w:p w:rsidR="00A547EC" w:rsidRDefault="00A547EC" w:rsidP="005C551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CF7" w:rsidRPr="00EE4044" w:rsidRDefault="00D13CF7" w:rsidP="00D13CF7">
    <w:pPr>
      <w:pStyle w:val="En-tte"/>
      <w:rPr>
        <w:sz w:val="8"/>
      </w:rPr>
    </w:pPr>
    <w:r w:rsidRPr="00EE4044">
      <w:rPr>
        <w:noProof/>
        <w:sz w:val="20"/>
        <w:lang w:eastAsia="fr-F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5942553</wp:posOffset>
          </wp:positionH>
          <wp:positionV relativeFrom="paragraph">
            <wp:posOffset>-17501</wp:posOffset>
          </wp:positionV>
          <wp:extent cx="674287" cy="522514"/>
          <wp:effectExtent l="19050" t="0" r="0" b="0"/>
          <wp:wrapNone/>
          <wp:docPr id="1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leec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t="16667" b="8333"/>
                  <a:stretch>
                    <a:fillRect/>
                  </a:stretch>
                </pic:blipFill>
                <pic:spPr>
                  <a:xfrm>
                    <a:off x="0" y="0"/>
                    <a:ext cx="674287" cy="522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4044">
      <w:rPr>
        <w:noProof/>
        <w:sz w:val="20"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72934</wp:posOffset>
          </wp:positionV>
          <wp:extent cx="1031003" cy="371789"/>
          <wp:effectExtent l="19050" t="0" r="0" b="0"/>
          <wp:wrapNone/>
          <wp:docPr id="8" name="Image 0" descr="Logo LP diderot 2017 taille rédu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P diderot 2017 taille réduit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1003" cy="3717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1809" w:type="dxa"/>
      <w:tblLook w:val="04A0"/>
    </w:tblPr>
    <w:tblGrid>
      <w:gridCol w:w="2165"/>
      <w:gridCol w:w="3661"/>
      <w:gridCol w:w="1829"/>
    </w:tblGrid>
    <w:tr w:rsidR="00D13CF7" w:rsidTr="00D93B45">
      <w:trPr>
        <w:cnfStyle w:val="100000000000"/>
      </w:trPr>
      <w:tc>
        <w:tcPr>
          <w:cnfStyle w:val="001000000000"/>
          <w:tcW w:w="2165" w:type="dxa"/>
          <w:tcBorders>
            <w:bottom w:val="single" w:sz="8" w:space="0" w:color="002060"/>
          </w:tcBorders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NOM</w:t>
          </w:r>
          <w:r w:rsidRPr="00C83C44">
            <w:t xml:space="preserve"> : </w:t>
          </w:r>
        </w:p>
      </w:tc>
      <w:tc>
        <w:tcPr>
          <w:tcW w:w="3661" w:type="dxa"/>
          <w:vMerge w:val="restart"/>
          <w:tcBorders>
            <w:bottom w:val="single" w:sz="8" w:space="0" w:color="002060"/>
          </w:tcBorders>
        </w:tcPr>
        <w:p w:rsidR="00D13CF7" w:rsidRPr="00E22105" w:rsidRDefault="00655493" w:rsidP="00D93B45">
          <w:pPr>
            <w:pStyle w:val="En-tte"/>
            <w:jc w:val="center"/>
            <w:cnfStyle w:val="100000000000"/>
            <w:rPr>
              <w:b/>
              <w:i/>
              <w:color w:val="17365D" w:themeColor="text2" w:themeShade="BF"/>
            </w:rPr>
          </w:pPr>
          <w:r>
            <w:rPr>
              <w:b/>
              <w:i/>
              <w:color w:val="17365D" w:themeColor="text2" w:themeShade="BF"/>
              <w:sz w:val="32"/>
            </w:rPr>
            <w:t>Evaluation</w:t>
          </w:r>
          <w:r w:rsidR="004E5F12">
            <w:rPr>
              <w:b/>
              <w:i/>
              <w:color w:val="17365D" w:themeColor="text2" w:themeShade="BF"/>
              <w:sz w:val="32"/>
            </w:rPr>
            <w:t xml:space="preserve"> Enocean</w:t>
          </w:r>
        </w:p>
      </w:tc>
      <w:tc>
        <w:tcPr>
          <w:tcW w:w="1829" w:type="dxa"/>
          <w:tcBorders>
            <w:bottom w:val="single" w:sz="8" w:space="0" w:color="002060"/>
          </w:tcBorders>
        </w:tcPr>
        <w:p w:rsidR="00D13CF7" w:rsidRPr="00C83C44" w:rsidRDefault="00D13CF7" w:rsidP="00D93B45">
          <w:pPr>
            <w:pStyle w:val="En-tte"/>
            <w:cnfStyle w:val="100000000000"/>
          </w:pPr>
        </w:p>
      </w:tc>
    </w:tr>
    <w:tr w:rsidR="00D13CF7" w:rsidTr="00D93B45">
      <w:trPr>
        <w:cnfStyle w:val="000000100000"/>
      </w:trPr>
      <w:tc>
        <w:tcPr>
          <w:cnfStyle w:val="001000000000"/>
          <w:tcW w:w="2165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Classe</w:t>
          </w:r>
        </w:p>
      </w:tc>
      <w:tc>
        <w:tcPr>
          <w:tcW w:w="3661" w:type="dxa"/>
          <w:vMerge/>
          <w:tcBorders>
            <w:top w:val="single" w:sz="8" w:space="0" w:color="002060"/>
            <w:bottom w:val="single" w:sz="8" w:space="0" w:color="002060"/>
          </w:tcBorders>
        </w:tcPr>
        <w:p w:rsidR="00D13CF7" w:rsidRDefault="00D13CF7" w:rsidP="00D93B45">
          <w:pPr>
            <w:pStyle w:val="En-tte"/>
            <w:cnfStyle w:val="000000100000"/>
          </w:pPr>
        </w:p>
      </w:tc>
      <w:tc>
        <w:tcPr>
          <w:tcW w:w="1829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jc w:val="center"/>
            <w:cnfStyle w:val="000000100000"/>
          </w:pPr>
        </w:p>
      </w:tc>
    </w:tr>
  </w:tbl>
  <w:p w:rsidR="00D13CF7" w:rsidRPr="00EE4044" w:rsidRDefault="00D13CF7" w:rsidP="00D13CF7">
    <w:pPr>
      <w:pStyle w:val="En-tte"/>
      <w:rPr>
        <w:sz w:val="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AFA" w:rsidRPr="000A2AFA" w:rsidRDefault="000A2AFA" w:rsidP="000A2AFA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39.6pt;height:86.05pt" o:bullet="t">
        <v:imagedata r:id="rId1" o:title="Enocean 2"/>
      </v:shape>
    </w:pict>
  </w:numPicBullet>
  <w:abstractNum w:abstractNumId="0">
    <w:nsid w:val="1F87336E"/>
    <w:multiLevelType w:val="hybridMultilevel"/>
    <w:tmpl w:val="5CB8625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BF14FF"/>
    <w:multiLevelType w:val="hybridMultilevel"/>
    <w:tmpl w:val="5B0656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B53309"/>
    <w:multiLevelType w:val="hybridMultilevel"/>
    <w:tmpl w:val="3482EA8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242DE"/>
    <w:multiLevelType w:val="hybridMultilevel"/>
    <w:tmpl w:val="9F96C69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974C0C"/>
    <w:multiLevelType w:val="hybridMultilevel"/>
    <w:tmpl w:val="766EB766"/>
    <w:lvl w:ilvl="0" w:tplc="5E3CAF5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4B0ECC"/>
    <w:multiLevelType w:val="hybridMultilevel"/>
    <w:tmpl w:val="A6FECA4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E9176C"/>
    <w:multiLevelType w:val="hybridMultilevel"/>
    <w:tmpl w:val="87B6BE7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4406E7"/>
    <w:rsid w:val="00067E3A"/>
    <w:rsid w:val="000748B8"/>
    <w:rsid w:val="000A2AFA"/>
    <w:rsid w:val="001061E0"/>
    <w:rsid w:val="0012272C"/>
    <w:rsid w:val="00161ABE"/>
    <w:rsid w:val="00173DF6"/>
    <w:rsid w:val="001B48C4"/>
    <w:rsid w:val="00202368"/>
    <w:rsid w:val="00225670"/>
    <w:rsid w:val="002837D4"/>
    <w:rsid w:val="002E475A"/>
    <w:rsid w:val="003626B6"/>
    <w:rsid w:val="004217AC"/>
    <w:rsid w:val="004406E7"/>
    <w:rsid w:val="00462A01"/>
    <w:rsid w:val="004E5F12"/>
    <w:rsid w:val="00575963"/>
    <w:rsid w:val="005C551D"/>
    <w:rsid w:val="005C7990"/>
    <w:rsid w:val="00644401"/>
    <w:rsid w:val="00655493"/>
    <w:rsid w:val="006970C8"/>
    <w:rsid w:val="00697C24"/>
    <w:rsid w:val="007069CB"/>
    <w:rsid w:val="00752F74"/>
    <w:rsid w:val="00756C7D"/>
    <w:rsid w:val="00800E35"/>
    <w:rsid w:val="00894B63"/>
    <w:rsid w:val="008D54CD"/>
    <w:rsid w:val="008D724D"/>
    <w:rsid w:val="008E20D1"/>
    <w:rsid w:val="009435CE"/>
    <w:rsid w:val="009B0806"/>
    <w:rsid w:val="009C0E7F"/>
    <w:rsid w:val="009C33A2"/>
    <w:rsid w:val="00A16148"/>
    <w:rsid w:val="00A547EC"/>
    <w:rsid w:val="00AA415A"/>
    <w:rsid w:val="00AA458A"/>
    <w:rsid w:val="00B704D0"/>
    <w:rsid w:val="00BC6BF7"/>
    <w:rsid w:val="00C87BEC"/>
    <w:rsid w:val="00CA0087"/>
    <w:rsid w:val="00CA5551"/>
    <w:rsid w:val="00CC0454"/>
    <w:rsid w:val="00CD0E01"/>
    <w:rsid w:val="00D13CF7"/>
    <w:rsid w:val="00D97947"/>
    <w:rsid w:val="00E02731"/>
    <w:rsid w:val="00EA2E84"/>
    <w:rsid w:val="00EC6235"/>
    <w:rsid w:val="00EE11A3"/>
    <w:rsid w:val="00EF3553"/>
    <w:rsid w:val="00F36E50"/>
    <w:rsid w:val="00F65225"/>
    <w:rsid w:val="00FB3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51D"/>
    <w:pPr>
      <w:spacing w:after="0"/>
    </w:pPr>
  </w:style>
  <w:style w:type="paragraph" w:styleId="Titre1">
    <w:name w:val="heading 1"/>
    <w:basedOn w:val="Normal"/>
    <w:next w:val="Normal"/>
    <w:link w:val="Titre1Car"/>
    <w:uiPriority w:val="9"/>
    <w:qFormat/>
    <w:rsid w:val="008E20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256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551D"/>
  </w:style>
  <w:style w:type="paragraph" w:styleId="Pieddepage">
    <w:name w:val="footer"/>
    <w:basedOn w:val="Normal"/>
    <w:link w:val="Pieddepag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551D"/>
  </w:style>
  <w:style w:type="paragraph" w:styleId="Textedebulles">
    <w:name w:val="Balloon Text"/>
    <w:basedOn w:val="Normal"/>
    <w:link w:val="TextedebullesCar"/>
    <w:uiPriority w:val="99"/>
    <w:semiHidden/>
    <w:unhideWhenUsed/>
    <w:rsid w:val="005C55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51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C5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emoyenne1-Accent3">
    <w:name w:val="Medium List 1 Accent 3"/>
    <w:basedOn w:val="TableauNormal"/>
    <w:uiPriority w:val="65"/>
    <w:rsid w:val="00D13CF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Titre1Car">
    <w:name w:val="Titre 1 Car"/>
    <w:basedOn w:val="Policepardfaut"/>
    <w:link w:val="Titre1"/>
    <w:uiPriority w:val="9"/>
    <w:rsid w:val="008E20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8E20D1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2256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3.bin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s\hubiC\Smart_hom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Smart_home</Template>
  <TotalTime>71</TotalTime>
  <Pages>4</Pages>
  <Words>324</Words>
  <Characters>1783</Characters>
  <Application>Microsoft Office Word</Application>
  <DocSecurity>0</DocSecurity>
  <Lines>14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5</vt:i4>
      </vt:variant>
    </vt:vector>
  </HeadingPairs>
  <TitlesOfParts>
    <vt:vector size="6" baseType="lpstr">
      <vt:lpstr/>
      <vt:lpstr>Questions théoriques :</vt:lpstr>
      <vt:lpstr>Mise en situation</vt:lpstr>
      <vt:lpstr>    Travail à faire :</vt:lpstr>
      <vt:lpstr>Préparation du chantier</vt:lpstr>
      <vt:lpstr>Travail à faire</vt:lpstr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profs</cp:lastModifiedBy>
  <cp:revision>18</cp:revision>
  <cp:lastPrinted>2018-10-04T05:56:00Z</cp:lastPrinted>
  <dcterms:created xsi:type="dcterms:W3CDTF">2018-10-03T14:07:00Z</dcterms:created>
  <dcterms:modified xsi:type="dcterms:W3CDTF">2018-10-04T06:01:00Z</dcterms:modified>
</cp:coreProperties>
</file>