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587" w:rsidRDefault="00490587" w:rsidP="009002BC">
      <w:pPr>
        <w:spacing w:before="720"/>
        <w:jc w:val="center"/>
        <w:rPr>
          <w:rFonts w:ascii="Arial" w:hAnsi="Arial" w:cs="Arial"/>
          <w:b/>
          <w:bCs/>
          <w:sz w:val="36"/>
        </w:rPr>
      </w:pPr>
    </w:p>
    <w:p w:rsidR="001267D4" w:rsidRPr="001267D4" w:rsidRDefault="001267D4" w:rsidP="001267D4">
      <w:pPr>
        <w:spacing w:before="720"/>
        <w:jc w:val="center"/>
        <w:rPr>
          <w:rFonts w:ascii="Arial" w:hAnsi="Arial" w:cs="Arial"/>
          <w:b/>
          <w:bCs/>
          <w:sz w:val="36"/>
        </w:rPr>
      </w:pPr>
      <w:r w:rsidRPr="001267D4">
        <w:rPr>
          <w:rFonts w:ascii="Arial" w:hAnsi="Arial" w:cs="Arial"/>
          <w:b/>
          <w:bCs/>
          <w:sz w:val="36"/>
        </w:rPr>
        <w:t>Baccalauréat Professionnel</w:t>
      </w:r>
    </w:p>
    <w:p w:rsidR="001267D4" w:rsidRPr="001267D4" w:rsidRDefault="001267D4" w:rsidP="001267D4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bCs/>
          <w:sz w:val="36"/>
        </w:rPr>
      </w:pPr>
      <w:r w:rsidRPr="001267D4">
        <w:rPr>
          <w:rFonts w:ascii="Arial" w:hAnsi="Arial" w:cs="Arial"/>
          <w:b/>
          <w:bCs/>
          <w:sz w:val="36"/>
        </w:rPr>
        <w:t>Métiers de l'</w:t>
      </w:r>
      <w:proofErr w:type="spellStart"/>
      <w:r w:rsidRPr="001267D4">
        <w:rPr>
          <w:rFonts w:ascii="Arial" w:hAnsi="Arial" w:cs="Arial"/>
          <w:b/>
          <w:bCs/>
          <w:sz w:val="36"/>
        </w:rPr>
        <w:t>ÉLectricité</w:t>
      </w:r>
      <w:proofErr w:type="spellEnd"/>
    </w:p>
    <w:p w:rsidR="001267D4" w:rsidRPr="001267D4" w:rsidRDefault="001267D4" w:rsidP="001267D4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bCs/>
          <w:sz w:val="36"/>
        </w:rPr>
      </w:pPr>
      <w:proofErr w:type="gramStart"/>
      <w:r w:rsidRPr="001267D4">
        <w:rPr>
          <w:rFonts w:ascii="Arial" w:hAnsi="Arial" w:cs="Arial"/>
          <w:b/>
          <w:bCs/>
          <w:sz w:val="36"/>
        </w:rPr>
        <w:t>et</w:t>
      </w:r>
      <w:proofErr w:type="gramEnd"/>
      <w:r w:rsidRPr="001267D4">
        <w:rPr>
          <w:rFonts w:ascii="Arial" w:hAnsi="Arial" w:cs="Arial"/>
          <w:b/>
          <w:bCs/>
          <w:sz w:val="36"/>
        </w:rPr>
        <w:t xml:space="preserve"> de ses</w:t>
      </w:r>
    </w:p>
    <w:p w:rsidR="001267D4" w:rsidRPr="001267D4" w:rsidRDefault="001267D4" w:rsidP="001267D4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bCs/>
          <w:sz w:val="36"/>
        </w:rPr>
      </w:pPr>
      <w:r w:rsidRPr="001267D4">
        <w:rPr>
          <w:rFonts w:ascii="Arial" w:hAnsi="Arial" w:cs="Arial"/>
          <w:b/>
          <w:bCs/>
          <w:sz w:val="36"/>
        </w:rPr>
        <w:t>Environnements Connectés</w:t>
      </w:r>
    </w:p>
    <w:p w:rsidR="001267D4" w:rsidRPr="001267D4" w:rsidRDefault="001267D4" w:rsidP="001267D4">
      <w:pPr>
        <w:overflowPunct/>
        <w:autoSpaceDE/>
        <w:autoSpaceDN/>
        <w:adjustRightInd/>
        <w:spacing w:before="240"/>
        <w:jc w:val="center"/>
        <w:textAlignment w:val="auto"/>
        <w:rPr>
          <w:rFonts w:ascii="Arial" w:hAnsi="Arial" w:cs="Arial"/>
          <w:b/>
          <w:sz w:val="32"/>
          <w:szCs w:val="32"/>
        </w:rPr>
      </w:pPr>
    </w:p>
    <w:p w:rsidR="001267D4" w:rsidRPr="001267D4" w:rsidRDefault="001267D4" w:rsidP="001267D4">
      <w:pPr>
        <w:overflowPunct/>
        <w:autoSpaceDE/>
        <w:autoSpaceDN/>
        <w:adjustRightInd/>
        <w:spacing w:before="240"/>
        <w:jc w:val="center"/>
        <w:textAlignment w:val="auto"/>
        <w:rPr>
          <w:rFonts w:ascii="Arial" w:hAnsi="Arial" w:cs="Arial"/>
          <w:b/>
          <w:sz w:val="32"/>
          <w:szCs w:val="32"/>
        </w:rPr>
      </w:pPr>
      <w:r w:rsidRPr="001267D4">
        <w:rPr>
          <w:rFonts w:ascii="Arial" w:hAnsi="Arial" w:cs="Arial"/>
          <w:b/>
          <w:sz w:val="32"/>
          <w:szCs w:val="32"/>
        </w:rPr>
        <w:t>Préparation d'une opération (de maintenance)</w:t>
      </w:r>
    </w:p>
    <w:p w:rsidR="00490587" w:rsidRDefault="00490587" w:rsidP="009002BC">
      <w:pPr>
        <w:spacing w:before="720"/>
        <w:jc w:val="center"/>
        <w:rPr>
          <w:rFonts w:ascii="Arial" w:hAnsi="Arial" w:cs="Arial"/>
          <w:b/>
          <w:bCs/>
          <w:sz w:val="36"/>
        </w:rPr>
      </w:pPr>
    </w:p>
    <w:p w:rsidR="009002BC" w:rsidRDefault="009002BC" w:rsidP="009002B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9639"/>
        </w:tabs>
        <w:spacing w:before="2640"/>
        <w:ind w:left="1134" w:right="1134"/>
        <w:jc w:val="center"/>
        <w:rPr>
          <w:rFonts w:ascii="Arial" w:hAnsi="Arial" w:cs="Arial"/>
          <w:b/>
          <w:bCs/>
          <w:sz w:val="40"/>
        </w:rPr>
      </w:pPr>
      <w:r>
        <w:rPr>
          <w:rFonts w:ascii="Arial" w:hAnsi="Arial" w:cs="Arial"/>
          <w:b/>
          <w:bCs/>
          <w:sz w:val="40"/>
        </w:rPr>
        <w:t>DOSSIER TECHNIQUE et RESSOURCES</w:t>
      </w:r>
    </w:p>
    <w:p w:rsidR="009002BC" w:rsidRPr="0065744C" w:rsidRDefault="009002BC" w:rsidP="009002BC">
      <w:pPr>
        <w:jc w:val="both"/>
        <w:rPr>
          <w:rFonts w:ascii="Arial" w:hAnsi="Arial" w:cs="Arial"/>
          <w:sz w:val="24"/>
          <w:szCs w:val="24"/>
        </w:rPr>
      </w:pPr>
    </w:p>
    <w:p w:rsidR="009002BC" w:rsidRPr="001926E4" w:rsidRDefault="009002BC" w:rsidP="009002BC">
      <w:pPr>
        <w:jc w:val="both"/>
        <w:rPr>
          <w:rFonts w:ascii="Times New Roman" w:hAnsi="Times New Roman"/>
          <w:sz w:val="24"/>
          <w:szCs w:val="24"/>
        </w:rPr>
        <w:sectPr w:rsidR="009002BC" w:rsidRPr="001926E4" w:rsidSect="0061162D">
          <w:footerReference w:type="default" r:id="rId8"/>
          <w:pgSz w:w="11907" w:h="16840"/>
          <w:pgMar w:top="567" w:right="567" w:bottom="567" w:left="567" w:header="414" w:footer="306" w:gutter="0"/>
          <w:cols w:space="720"/>
          <w:docGrid w:linePitch="272"/>
        </w:sectPr>
      </w:pPr>
    </w:p>
    <w:p w:rsidR="00FF3F46" w:rsidRPr="00490587" w:rsidRDefault="00FF3F46" w:rsidP="00FF3F46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490587">
        <w:rPr>
          <w:rFonts w:ascii="Arial" w:hAnsi="Arial" w:cs="Arial"/>
          <w:b/>
          <w:sz w:val="22"/>
          <w:szCs w:val="22"/>
          <w:u w:val="single"/>
        </w:rPr>
        <w:lastRenderedPageBreak/>
        <w:t>Historique des pannes de l’enrubanneuse depuis 2 ans</w:t>
      </w:r>
    </w:p>
    <w:p w:rsidR="0065744C" w:rsidRDefault="0065744C" w:rsidP="001E22BB">
      <w:pPr>
        <w:jc w:val="both"/>
        <w:rPr>
          <w:rFonts w:ascii="Arial" w:hAnsi="Arial" w:cs="Arial"/>
          <w:sz w:val="24"/>
        </w:rPr>
      </w:pPr>
    </w:p>
    <w:tbl>
      <w:tblPr>
        <w:tblW w:w="10773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134"/>
        <w:gridCol w:w="426"/>
        <w:gridCol w:w="1275"/>
        <w:gridCol w:w="1560"/>
        <w:gridCol w:w="5528"/>
        <w:gridCol w:w="850"/>
      </w:tblGrid>
      <w:tr w:rsidR="00361C64" w:rsidTr="00B34D15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Date</w:t>
            </w:r>
          </w:p>
        </w:tc>
        <w:tc>
          <w:tcPr>
            <w:tcW w:w="426" w:type="dxa"/>
            <w:shd w:val="clear" w:color="auto" w:fill="F2F2F2" w:themeFill="background1" w:themeFillShade="F2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N° BT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61C64" w:rsidRDefault="00361C64" w:rsidP="005512CB">
            <w:pPr>
              <w:ind w:left="-108" w:right="-108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Type de maintenance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361C64" w:rsidRDefault="00707AC3" w:rsidP="00716DF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É</w:t>
            </w:r>
            <w:r w:rsidR="005122EA">
              <w:rPr>
                <w:rFonts w:ascii="Arial" w:hAnsi="Arial" w:cs="Arial"/>
                <w:b/>
              </w:rPr>
              <w:t>lément</w:t>
            </w:r>
            <w:r w:rsidR="00361C64">
              <w:rPr>
                <w:rFonts w:ascii="Arial" w:hAnsi="Arial" w:cs="Arial"/>
                <w:b/>
              </w:rPr>
              <w:t xml:space="preserve"> défaillant</w:t>
            </w:r>
          </w:p>
        </w:tc>
        <w:tc>
          <w:tcPr>
            <w:tcW w:w="5528" w:type="dxa"/>
            <w:shd w:val="clear" w:color="auto" w:fill="F2F2F2" w:themeFill="background1" w:themeFillShade="F2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Nature de l’intervention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707AC3" w:rsidRDefault="00361C64" w:rsidP="00B34D15">
            <w:pPr>
              <w:ind w:left="-108" w:right="-108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</w:t>
            </w:r>
          </w:p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en min</w:t>
            </w:r>
          </w:p>
        </w:tc>
      </w:tr>
      <w:tr w:rsidR="00361C64" w:rsidTr="00B34D15">
        <w:trPr>
          <w:trHeight w:val="510"/>
        </w:trPr>
        <w:tc>
          <w:tcPr>
            <w:tcW w:w="1134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05/01/14</w:t>
            </w:r>
          </w:p>
        </w:tc>
        <w:tc>
          <w:tcPr>
            <w:tcW w:w="426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75" w:type="dxa"/>
            <w:vAlign w:val="center"/>
          </w:tcPr>
          <w:p w:rsidR="00361C64" w:rsidRDefault="00361C64" w:rsidP="005512CB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Corrective</w:t>
            </w:r>
          </w:p>
        </w:tc>
        <w:tc>
          <w:tcPr>
            <w:tcW w:w="156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Vérin 1A</w:t>
            </w:r>
          </w:p>
        </w:tc>
        <w:tc>
          <w:tcPr>
            <w:tcW w:w="5528" w:type="dxa"/>
            <w:vAlign w:val="center"/>
          </w:tcPr>
          <w:p w:rsidR="00361C64" w:rsidRDefault="00361C64" w:rsidP="00716D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Fuite, remplacement tuyau vérin 1A</w:t>
            </w:r>
          </w:p>
        </w:tc>
        <w:tc>
          <w:tcPr>
            <w:tcW w:w="85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61C64" w:rsidTr="00B34D15">
        <w:trPr>
          <w:trHeight w:val="510"/>
        </w:trPr>
        <w:tc>
          <w:tcPr>
            <w:tcW w:w="1134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08/01/14</w:t>
            </w:r>
          </w:p>
        </w:tc>
        <w:tc>
          <w:tcPr>
            <w:tcW w:w="426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275" w:type="dxa"/>
            <w:vAlign w:val="center"/>
          </w:tcPr>
          <w:p w:rsidR="00361C64" w:rsidRDefault="00361C64" w:rsidP="005512CB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Corrective</w:t>
            </w:r>
          </w:p>
        </w:tc>
        <w:tc>
          <w:tcPr>
            <w:tcW w:w="1560" w:type="dxa"/>
            <w:vAlign w:val="center"/>
          </w:tcPr>
          <w:p w:rsidR="00361C64" w:rsidRDefault="00716DFC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Arrêt d’urgence</w:t>
            </w:r>
          </w:p>
        </w:tc>
        <w:tc>
          <w:tcPr>
            <w:tcW w:w="5528" w:type="dxa"/>
            <w:vAlign w:val="center"/>
          </w:tcPr>
          <w:p w:rsidR="00361C64" w:rsidRDefault="00361C64" w:rsidP="00716D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Remplacement arrêt d’urgence cassé par un chariot</w:t>
            </w:r>
          </w:p>
        </w:tc>
        <w:tc>
          <w:tcPr>
            <w:tcW w:w="85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61C64" w:rsidTr="00B34D15">
        <w:trPr>
          <w:trHeight w:val="510"/>
        </w:trPr>
        <w:tc>
          <w:tcPr>
            <w:tcW w:w="1134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10/02/14</w:t>
            </w:r>
          </w:p>
        </w:tc>
        <w:tc>
          <w:tcPr>
            <w:tcW w:w="426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275" w:type="dxa"/>
            <w:vAlign w:val="center"/>
          </w:tcPr>
          <w:p w:rsidR="00361C64" w:rsidRDefault="00361C64" w:rsidP="005512CB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Corrective</w:t>
            </w:r>
          </w:p>
        </w:tc>
        <w:tc>
          <w:tcPr>
            <w:tcW w:w="156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Ruban adhésif</w:t>
            </w:r>
          </w:p>
        </w:tc>
        <w:tc>
          <w:tcPr>
            <w:tcW w:w="5528" w:type="dxa"/>
            <w:vAlign w:val="center"/>
          </w:tcPr>
          <w:p w:rsidR="00361C64" w:rsidRDefault="00361C64" w:rsidP="00716D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Remplacement rouleau ruban adhésif (opérateur non présent)</w:t>
            </w:r>
          </w:p>
        </w:tc>
        <w:tc>
          <w:tcPr>
            <w:tcW w:w="85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361C64" w:rsidTr="00B34D15">
        <w:trPr>
          <w:trHeight w:val="510"/>
        </w:trPr>
        <w:tc>
          <w:tcPr>
            <w:tcW w:w="1134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20/02/14</w:t>
            </w:r>
          </w:p>
        </w:tc>
        <w:tc>
          <w:tcPr>
            <w:tcW w:w="426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275" w:type="dxa"/>
            <w:vAlign w:val="center"/>
          </w:tcPr>
          <w:p w:rsidR="00361C64" w:rsidRDefault="00361C64" w:rsidP="005512CB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Corrective</w:t>
            </w:r>
          </w:p>
        </w:tc>
        <w:tc>
          <w:tcPr>
            <w:tcW w:w="1560" w:type="dxa"/>
            <w:vAlign w:val="center"/>
          </w:tcPr>
          <w:p w:rsidR="00361C64" w:rsidRDefault="00716DFC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Ferme-rabats latéraux</w:t>
            </w:r>
          </w:p>
        </w:tc>
        <w:tc>
          <w:tcPr>
            <w:tcW w:w="5528" w:type="dxa"/>
            <w:vAlign w:val="center"/>
          </w:tcPr>
          <w:p w:rsidR="00361C64" w:rsidRDefault="00361C64" w:rsidP="00716D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Déblocage cartons dans les ferme-rabats latéraux</w:t>
            </w:r>
          </w:p>
        </w:tc>
        <w:tc>
          <w:tcPr>
            <w:tcW w:w="85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61C64" w:rsidTr="00B34D15">
        <w:trPr>
          <w:trHeight w:val="510"/>
        </w:trPr>
        <w:tc>
          <w:tcPr>
            <w:tcW w:w="1134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12/04/14</w:t>
            </w:r>
          </w:p>
        </w:tc>
        <w:tc>
          <w:tcPr>
            <w:tcW w:w="426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275" w:type="dxa"/>
            <w:vAlign w:val="center"/>
          </w:tcPr>
          <w:p w:rsidR="00361C64" w:rsidRDefault="00361C64" w:rsidP="005512CB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Corrective</w:t>
            </w:r>
          </w:p>
        </w:tc>
        <w:tc>
          <w:tcPr>
            <w:tcW w:w="1560" w:type="dxa"/>
            <w:vAlign w:val="center"/>
          </w:tcPr>
          <w:p w:rsidR="00361C64" w:rsidRDefault="00716DFC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FRL</w:t>
            </w:r>
          </w:p>
        </w:tc>
        <w:tc>
          <w:tcPr>
            <w:tcW w:w="5528" w:type="dxa"/>
            <w:vAlign w:val="center"/>
          </w:tcPr>
          <w:p w:rsidR="00361C64" w:rsidRDefault="00361C64" w:rsidP="00716D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Réglage pression d’air sur le FRL</w:t>
            </w:r>
          </w:p>
        </w:tc>
        <w:tc>
          <w:tcPr>
            <w:tcW w:w="85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61C64" w:rsidTr="00B34D15">
        <w:trPr>
          <w:trHeight w:val="510"/>
        </w:trPr>
        <w:tc>
          <w:tcPr>
            <w:tcW w:w="1134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21/05/14</w:t>
            </w:r>
          </w:p>
        </w:tc>
        <w:tc>
          <w:tcPr>
            <w:tcW w:w="426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275" w:type="dxa"/>
            <w:vAlign w:val="center"/>
          </w:tcPr>
          <w:p w:rsidR="00361C64" w:rsidRDefault="00361C64" w:rsidP="005512CB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Corrective</w:t>
            </w:r>
          </w:p>
        </w:tc>
        <w:tc>
          <w:tcPr>
            <w:tcW w:w="156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Ruban adhésif</w:t>
            </w:r>
          </w:p>
        </w:tc>
        <w:tc>
          <w:tcPr>
            <w:tcW w:w="5528" w:type="dxa"/>
            <w:vAlign w:val="center"/>
          </w:tcPr>
          <w:p w:rsidR="00361C64" w:rsidRDefault="00361C64" w:rsidP="00716D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Ruban adhésif déchiré</w:t>
            </w:r>
          </w:p>
        </w:tc>
        <w:tc>
          <w:tcPr>
            <w:tcW w:w="85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61C64" w:rsidTr="00B34D15">
        <w:trPr>
          <w:trHeight w:val="510"/>
        </w:trPr>
        <w:tc>
          <w:tcPr>
            <w:tcW w:w="1134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25/05/14</w:t>
            </w:r>
          </w:p>
        </w:tc>
        <w:tc>
          <w:tcPr>
            <w:tcW w:w="426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275" w:type="dxa"/>
            <w:vAlign w:val="center"/>
          </w:tcPr>
          <w:p w:rsidR="00361C64" w:rsidRDefault="00361C64" w:rsidP="005512CB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Corrective</w:t>
            </w:r>
          </w:p>
        </w:tc>
        <w:tc>
          <w:tcPr>
            <w:tcW w:w="1560" w:type="dxa"/>
            <w:vAlign w:val="center"/>
          </w:tcPr>
          <w:p w:rsidR="00361C64" w:rsidRDefault="00716DFC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Réglage format carton</w:t>
            </w:r>
          </w:p>
        </w:tc>
        <w:tc>
          <w:tcPr>
            <w:tcW w:w="5528" w:type="dxa"/>
            <w:vAlign w:val="center"/>
          </w:tcPr>
          <w:p w:rsidR="00361C64" w:rsidRDefault="00361C64" w:rsidP="00716D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Réglages pour changement format carton</w:t>
            </w:r>
          </w:p>
        </w:tc>
        <w:tc>
          <w:tcPr>
            <w:tcW w:w="85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61C64" w:rsidTr="00B34D15">
        <w:trPr>
          <w:trHeight w:val="510"/>
        </w:trPr>
        <w:tc>
          <w:tcPr>
            <w:tcW w:w="1134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18/06/14</w:t>
            </w:r>
          </w:p>
        </w:tc>
        <w:tc>
          <w:tcPr>
            <w:tcW w:w="426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275" w:type="dxa"/>
            <w:vAlign w:val="center"/>
          </w:tcPr>
          <w:p w:rsidR="00361C64" w:rsidRDefault="00361C64" w:rsidP="005512CB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Corrective</w:t>
            </w:r>
          </w:p>
        </w:tc>
        <w:tc>
          <w:tcPr>
            <w:tcW w:w="156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Vérin 1A</w:t>
            </w:r>
          </w:p>
        </w:tc>
        <w:tc>
          <w:tcPr>
            <w:tcW w:w="5528" w:type="dxa"/>
            <w:vAlign w:val="center"/>
          </w:tcPr>
          <w:p w:rsidR="00361C64" w:rsidRDefault="00361C64" w:rsidP="00716D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Déplacement anormal du vérin 1A, remplacement des joints</w:t>
            </w:r>
          </w:p>
        </w:tc>
        <w:tc>
          <w:tcPr>
            <w:tcW w:w="85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361C64" w:rsidTr="00B34D15">
        <w:trPr>
          <w:trHeight w:val="510"/>
        </w:trPr>
        <w:tc>
          <w:tcPr>
            <w:tcW w:w="1134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18/06/14</w:t>
            </w:r>
          </w:p>
        </w:tc>
        <w:tc>
          <w:tcPr>
            <w:tcW w:w="426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275" w:type="dxa"/>
            <w:vAlign w:val="center"/>
          </w:tcPr>
          <w:p w:rsidR="00361C64" w:rsidRDefault="00361C64" w:rsidP="005512CB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Corrective</w:t>
            </w:r>
          </w:p>
        </w:tc>
        <w:tc>
          <w:tcPr>
            <w:tcW w:w="1560" w:type="dxa"/>
            <w:vAlign w:val="center"/>
          </w:tcPr>
          <w:p w:rsidR="00361C64" w:rsidRDefault="00716DFC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Voyant mise en service</w:t>
            </w:r>
          </w:p>
        </w:tc>
        <w:tc>
          <w:tcPr>
            <w:tcW w:w="5528" w:type="dxa"/>
            <w:vAlign w:val="center"/>
          </w:tcPr>
          <w:p w:rsidR="00361C64" w:rsidRDefault="00361C64" w:rsidP="00716D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Remplacement ampoule voyant mise en service</w:t>
            </w:r>
          </w:p>
        </w:tc>
        <w:tc>
          <w:tcPr>
            <w:tcW w:w="85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61C64" w:rsidTr="00B34D15">
        <w:trPr>
          <w:trHeight w:val="510"/>
        </w:trPr>
        <w:tc>
          <w:tcPr>
            <w:tcW w:w="1134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06/07/14</w:t>
            </w:r>
          </w:p>
        </w:tc>
        <w:tc>
          <w:tcPr>
            <w:tcW w:w="426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275" w:type="dxa"/>
            <w:vAlign w:val="center"/>
          </w:tcPr>
          <w:p w:rsidR="00361C64" w:rsidRDefault="00361C64" w:rsidP="005512CB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Préventive</w:t>
            </w:r>
          </w:p>
        </w:tc>
        <w:tc>
          <w:tcPr>
            <w:tcW w:w="1560" w:type="dxa"/>
            <w:vAlign w:val="center"/>
          </w:tcPr>
          <w:p w:rsidR="00361C64" w:rsidRDefault="00716DFC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Bandes entrainement carton</w:t>
            </w:r>
          </w:p>
        </w:tc>
        <w:tc>
          <w:tcPr>
            <w:tcW w:w="5528" w:type="dxa"/>
            <w:vAlign w:val="center"/>
          </w:tcPr>
          <w:p w:rsidR="00361C64" w:rsidRDefault="00361C64" w:rsidP="00716D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Remplacement  des 2 bandes entrainement carton</w:t>
            </w:r>
          </w:p>
        </w:tc>
        <w:tc>
          <w:tcPr>
            <w:tcW w:w="85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361C64" w:rsidTr="00B34D15">
        <w:trPr>
          <w:trHeight w:val="510"/>
        </w:trPr>
        <w:tc>
          <w:tcPr>
            <w:tcW w:w="1134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03/01/15</w:t>
            </w:r>
          </w:p>
        </w:tc>
        <w:tc>
          <w:tcPr>
            <w:tcW w:w="426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1275" w:type="dxa"/>
            <w:vAlign w:val="center"/>
          </w:tcPr>
          <w:p w:rsidR="00361C64" w:rsidRDefault="00361C64" w:rsidP="005512CB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Corrective</w:t>
            </w:r>
          </w:p>
        </w:tc>
        <w:tc>
          <w:tcPr>
            <w:tcW w:w="1560" w:type="dxa"/>
            <w:vAlign w:val="center"/>
          </w:tcPr>
          <w:p w:rsidR="00361C64" w:rsidRDefault="00716DFC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Capteur présence carton</w:t>
            </w:r>
          </w:p>
        </w:tc>
        <w:tc>
          <w:tcPr>
            <w:tcW w:w="5528" w:type="dxa"/>
            <w:vAlign w:val="center"/>
          </w:tcPr>
          <w:p w:rsidR="00361C64" w:rsidRDefault="00361C64" w:rsidP="00716D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Remplacement ressort capteur présence carton</w:t>
            </w:r>
          </w:p>
        </w:tc>
        <w:tc>
          <w:tcPr>
            <w:tcW w:w="85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361C64" w:rsidTr="00B34D15">
        <w:trPr>
          <w:trHeight w:val="510"/>
        </w:trPr>
        <w:tc>
          <w:tcPr>
            <w:tcW w:w="1134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07/01/15</w:t>
            </w:r>
          </w:p>
        </w:tc>
        <w:tc>
          <w:tcPr>
            <w:tcW w:w="426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275" w:type="dxa"/>
            <w:vAlign w:val="center"/>
          </w:tcPr>
          <w:p w:rsidR="00361C64" w:rsidRDefault="00361C64" w:rsidP="005512CB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Corrective</w:t>
            </w:r>
          </w:p>
        </w:tc>
        <w:tc>
          <w:tcPr>
            <w:tcW w:w="1560" w:type="dxa"/>
            <w:vAlign w:val="center"/>
          </w:tcPr>
          <w:p w:rsidR="00361C64" w:rsidRDefault="00716DFC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FRL</w:t>
            </w:r>
          </w:p>
        </w:tc>
        <w:tc>
          <w:tcPr>
            <w:tcW w:w="5528" w:type="dxa"/>
            <w:vAlign w:val="center"/>
          </w:tcPr>
          <w:p w:rsidR="00361C64" w:rsidRDefault="00361C64" w:rsidP="00716D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Remplissage lubrificateur  et nettoyage filtre(FRL)</w:t>
            </w:r>
          </w:p>
        </w:tc>
        <w:tc>
          <w:tcPr>
            <w:tcW w:w="85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361C64" w:rsidTr="00B34D15">
        <w:trPr>
          <w:trHeight w:val="510"/>
        </w:trPr>
        <w:tc>
          <w:tcPr>
            <w:tcW w:w="1134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15/02/15</w:t>
            </w:r>
          </w:p>
        </w:tc>
        <w:tc>
          <w:tcPr>
            <w:tcW w:w="426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1275" w:type="dxa"/>
            <w:vAlign w:val="center"/>
          </w:tcPr>
          <w:p w:rsidR="00361C64" w:rsidRDefault="00361C64" w:rsidP="005512CB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Corrective</w:t>
            </w:r>
          </w:p>
        </w:tc>
        <w:tc>
          <w:tcPr>
            <w:tcW w:w="156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Vérin 1A</w:t>
            </w:r>
          </w:p>
        </w:tc>
        <w:tc>
          <w:tcPr>
            <w:tcW w:w="5528" w:type="dxa"/>
            <w:vAlign w:val="center"/>
          </w:tcPr>
          <w:p w:rsidR="00361C64" w:rsidRDefault="00361C64" w:rsidP="00716D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Réglage RDU du vérin 1A</w:t>
            </w:r>
          </w:p>
        </w:tc>
        <w:tc>
          <w:tcPr>
            <w:tcW w:w="85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361C64" w:rsidTr="00B34D15">
        <w:trPr>
          <w:trHeight w:val="510"/>
        </w:trPr>
        <w:tc>
          <w:tcPr>
            <w:tcW w:w="1134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01/03/15</w:t>
            </w:r>
          </w:p>
        </w:tc>
        <w:tc>
          <w:tcPr>
            <w:tcW w:w="426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1275" w:type="dxa"/>
            <w:vAlign w:val="center"/>
          </w:tcPr>
          <w:p w:rsidR="00361C64" w:rsidRDefault="00361C64" w:rsidP="005512CB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Corrective</w:t>
            </w:r>
          </w:p>
        </w:tc>
        <w:tc>
          <w:tcPr>
            <w:tcW w:w="156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Ruban adhésif</w:t>
            </w:r>
          </w:p>
        </w:tc>
        <w:tc>
          <w:tcPr>
            <w:tcW w:w="5528" w:type="dxa"/>
            <w:vAlign w:val="center"/>
          </w:tcPr>
          <w:p w:rsidR="00361C64" w:rsidRDefault="00361C64" w:rsidP="00716D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Remplacement rouleau ruban adhésif</w:t>
            </w:r>
          </w:p>
        </w:tc>
        <w:tc>
          <w:tcPr>
            <w:tcW w:w="85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1C64" w:rsidTr="00B34D15">
        <w:trPr>
          <w:trHeight w:val="510"/>
        </w:trPr>
        <w:tc>
          <w:tcPr>
            <w:tcW w:w="1134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23/03/15</w:t>
            </w:r>
          </w:p>
        </w:tc>
        <w:tc>
          <w:tcPr>
            <w:tcW w:w="426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275" w:type="dxa"/>
            <w:vAlign w:val="center"/>
          </w:tcPr>
          <w:p w:rsidR="00361C64" w:rsidRDefault="00361C64" w:rsidP="005512CB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Corrective</w:t>
            </w:r>
          </w:p>
        </w:tc>
        <w:tc>
          <w:tcPr>
            <w:tcW w:w="1560" w:type="dxa"/>
            <w:vAlign w:val="center"/>
          </w:tcPr>
          <w:p w:rsidR="00361C64" w:rsidRDefault="00716DFC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Ferme-rabats latéraux</w:t>
            </w:r>
          </w:p>
        </w:tc>
        <w:tc>
          <w:tcPr>
            <w:tcW w:w="5528" w:type="dxa"/>
            <w:vAlign w:val="center"/>
          </w:tcPr>
          <w:p w:rsidR="00361C64" w:rsidRDefault="00361C64" w:rsidP="00716D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Déblocage cartons dans les ferme-rabats latéraux</w:t>
            </w:r>
          </w:p>
        </w:tc>
        <w:tc>
          <w:tcPr>
            <w:tcW w:w="85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61C64" w:rsidTr="00B34D15">
        <w:trPr>
          <w:trHeight w:val="510"/>
        </w:trPr>
        <w:tc>
          <w:tcPr>
            <w:tcW w:w="1134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12/04/15</w:t>
            </w:r>
          </w:p>
        </w:tc>
        <w:tc>
          <w:tcPr>
            <w:tcW w:w="426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1275" w:type="dxa"/>
            <w:vAlign w:val="center"/>
          </w:tcPr>
          <w:p w:rsidR="00361C64" w:rsidRDefault="00361C64" w:rsidP="005512CB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Corrective</w:t>
            </w:r>
          </w:p>
        </w:tc>
        <w:tc>
          <w:tcPr>
            <w:tcW w:w="156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Ruban adhésif</w:t>
            </w:r>
          </w:p>
        </w:tc>
        <w:tc>
          <w:tcPr>
            <w:tcW w:w="5528" w:type="dxa"/>
            <w:vAlign w:val="center"/>
          </w:tcPr>
          <w:p w:rsidR="00361C64" w:rsidRDefault="00361C64" w:rsidP="00716D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Ruban adhésif déchiré (opérateur non présent)</w:t>
            </w:r>
          </w:p>
        </w:tc>
        <w:tc>
          <w:tcPr>
            <w:tcW w:w="85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361C64" w:rsidTr="00B34D15">
        <w:trPr>
          <w:trHeight w:val="510"/>
        </w:trPr>
        <w:tc>
          <w:tcPr>
            <w:tcW w:w="1134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06/05/15</w:t>
            </w:r>
          </w:p>
        </w:tc>
        <w:tc>
          <w:tcPr>
            <w:tcW w:w="426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1275" w:type="dxa"/>
            <w:vAlign w:val="center"/>
          </w:tcPr>
          <w:p w:rsidR="00361C64" w:rsidRDefault="00361C64" w:rsidP="005512CB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Corrective</w:t>
            </w:r>
          </w:p>
        </w:tc>
        <w:tc>
          <w:tcPr>
            <w:tcW w:w="1560" w:type="dxa"/>
            <w:vAlign w:val="center"/>
          </w:tcPr>
          <w:p w:rsidR="00361C64" w:rsidRDefault="00716DFC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Capteur présence carton</w:t>
            </w:r>
          </w:p>
        </w:tc>
        <w:tc>
          <w:tcPr>
            <w:tcW w:w="5528" w:type="dxa"/>
            <w:vAlign w:val="center"/>
          </w:tcPr>
          <w:p w:rsidR="00361C64" w:rsidRDefault="00361C64" w:rsidP="00716D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capteur présence carton déplacé</w:t>
            </w:r>
          </w:p>
        </w:tc>
        <w:tc>
          <w:tcPr>
            <w:tcW w:w="85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61C64" w:rsidTr="00B34D15">
        <w:trPr>
          <w:trHeight w:val="510"/>
        </w:trPr>
        <w:tc>
          <w:tcPr>
            <w:tcW w:w="1134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10/05/15</w:t>
            </w:r>
          </w:p>
        </w:tc>
        <w:tc>
          <w:tcPr>
            <w:tcW w:w="426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1275" w:type="dxa"/>
            <w:vAlign w:val="center"/>
          </w:tcPr>
          <w:p w:rsidR="00361C64" w:rsidRDefault="00361C64" w:rsidP="005512CB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Corrective</w:t>
            </w:r>
          </w:p>
        </w:tc>
        <w:tc>
          <w:tcPr>
            <w:tcW w:w="1560" w:type="dxa"/>
            <w:vAlign w:val="center"/>
          </w:tcPr>
          <w:p w:rsidR="00361C64" w:rsidRDefault="00716DFC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Contacteur K1</w:t>
            </w:r>
          </w:p>
        </w:tc>
        <w:tc>
          <w:tcPr>
            <w:tcW w:w="5528" w:type="dxa"/>
            <w:vAlign w:val="center"/>
          </w:tcPr>
          <w:p w:rsidR="00361C64" w:rsidRDefault="00361C64" w:rsidP="00716D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 de mise en service remplacement bobine K1</w:t>
            </w:r>
          </w:p>
        </w:tc>
        <w:tc>
          <w:tcPr>
            <w:tcW w:w="85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361C64" w:rsidTr="00B34D15">
        <w:trPr>
          <w:trHeight w:val="510"/>
        </w:trPr>
        <w:tc>
          <w:tcPr>
            <w:tcW w:w="1134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20/06/15</w:t>
            </w:r>
          </w:p>
        </w:tc>
        <w:tc>
          <w:tcPr>
            <w:tcW w:w="426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1275" w:type="dxa"/>
            <w:vAlign w:val="center"/>
          </w:tcPr>
          <w:p w:rsidR="00361C64" w:rsidRDefault="00361C64" w:rsidP="005512CB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Corrective</w:t>
            </w:r>
          </w:p>
        </w:tc>
        <w:tc>
          <w:tcPr>
            <w:tcW w:w="1560" w:type="dxa"/>
            <w:vAlign w:val="center"/>
          </w:tcPr>
          <w:p w:rsidR="00361C64" w:rsidRDefault="00716DFC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Réglage format carton</w:t>
            </w:r>
          </w:p>
        </w:tc>
        <w:tc>
          <w:tcPr>
            <w:tcW w:w="5528" w:type="dxa"/>
            <w:vAlign w:val="center"/>
          </w:tcPr>
          <w:p w:rsidR="00361C64" w:rsidRDefault="00361C64" w:rsidP="00716D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Réglages pour changement format carton</w:t>
            </w:r>
          </w:p>
        </w:tc>
        <w:tc>
          <w:tcPr>
            <w:tcW w:w="85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361C64" w:rsidTr="00B34D15">
        <w:trPr>
          <w:trHeight w:val="510"/>
        </w:trPr>
        <w:tc>
          <w:tcPr>
            <w:tcW w:w="1134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04/07/15</w:t>
            </w:r>
          </w:p>
        </w:tc>
        <w:tc>
          <w:tcPr>
            <w:tcW w:w="426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275" w:type="dxa"/>
            <w:vAlign w:val="center"/>
          </w:tcPr>
          <w:p w:rsidR="00361C64" w:rsidRDefault="00361C64" w:rsidP="005512CB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Préventive</w:t>
            </w:r>
          </w:p>
        </w:tc>
        <w:tc>
          <w:tcPr>
            <w:tcW w:w="1560" w:type="dxa"/>
            <w:vAlign w:val="center"/>
          </w:tcPr>
          <w:p w:rsidR="00361C64" w:rsidRDefault="00716DFC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FRL</w:t>
            </w:r>
          </w:p>
        </w:tc>
        <w:tc>
          <w:tcPr>
            <w:tcW w:w="5528" w:type="dxa"/>
            <w:vAlign w:val="center"/>
          </w:tcPr>
          <w:p w:rsidR="00361C64" w:rsidRDefault="00361C64" w:rsidP="00716D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Remplissage lubrificateur (FRL)</w:t>
            </w:r>
          </w:p>
        </w:tc>
        <w:tc>
          <w:tcPr>
            <w:tcW w:w="85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61C64" w:rsidTr="00B34D15">
        <w:trPr>
          <w:trHeight w:val="510"/>
        </w:trPr>
        <w:tc>
          <w:tcPr>
            <w:tcW w:w="1134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12/07/15</w:t>
            </w:r>
          </w:p>
        </w:tc>
        <w:tc>
          <w:tcPr>
            <w:tcW w:w="426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1275" w:type="dxa"/>
            <w:vAlign w:val="center"/>
          </w:tcPr>
          <w:p w:rsidR="00361C64" w:rsidRDefault="00361C64" w:rsidP="005512CB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Corrective</w:t>
            </w:r>
          </w:p>
        </w:tc>
        <w:tc>
          <w:tcPr>
            <w:tcW w:w="1560" w:type="dxa"/>
            <w:vAlign w:val="center"/>
          </w:tcPr>
          <w:p w:rsidR="00361C64" w:rsidRDefault="00716DFC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Ferme-rabats latéraux</w:t>
            </w:r>
          </w:p>
        </w:tc>
        <w:tc>
          <w:tcPr>
            <w:tcW w:w="5528" w:type="dxa"/>
            <w:vAlign w:val="center"/>
          </w:tcPr>
          <w:p w:rsidR="00361C64" w:rsidRDefault="00361C64" w:rsidP="00716D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Déblocage cartons et réglage ferme-rabats latéraux</w:t>
            </w:r>
          </w:p>
        </w:tc>
        <w:tc>
          <w:tcPr>
            <w:tcW w:w="85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1C64" w:rsidTr="00B34D15">
        <w:trPr>
          <w:trHeight w:val="510"/>
        </w:trPr>
        <w:tc>
          <w:tcPr>
            <w:tcW w:w="1134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27/07/15</w:t>
            </w:r>
          </w:p>
        </w:tc>
        <w:tc>
          <w:tcPr>
            <w:tcW w:w="426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1275" w:type="dxa"/>
            <w:vAlign w:val="center"/>
          </w:tcPr>
          <w:p w:rsidR="00361C64" w:rsidRDefault="00361C64" w:rsidP="005512CB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Corrective</w:t>
            </w:r>
          </w:p>
        </w:tc>
        <w:tc>
          <w:tcPr>
            <w:tcW w:w="156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Ruban adhésif</w:t>
            </w:r>
          </w:p>
        </w:tc>
        <w:tc>
          <w:tcPr>
            <w:tcW w:w="5528" w:type="dxa"/>
            <w:vAlign w:val="center"/>
          </w:tcPr>
          <w:p w:rsidR="00361C64" w:rsidRDefault="00361C64" w:rsidP="00716D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Ruban adhésif coincé</w:t>
            </w:r>
          </w:p>
        </w:tc>
        <w:tc>
          <w:tcPr>
            <w:tcW w:w="85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1C64" w:rsidTr="00B34D15">
        <w:trPr>
          <w:trHeight w:val="510"/>
        </w:trPr>
        <w:tc>
          <w:tcPr>
            <w:tcW w:w="1134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28/07/15</w:t>
            </w:r>
          </w:p>
        </w:tc>
        <w:tc>
          <w:tcPr>
            <w:tcW w:w="426" w:type="dxa"/>
            <w:vAlign w:val="center"/>
          </w:tcPr>
          <w:p w:rsidR="00361C64" w:rsidRDefault="00361C64" w:rsidP="00B34D15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1275" w:type="dxa"/>
            <w:vAlign w:val="center"/>
          </w:tcPr>
          <w:p w:rsidR="00361C64" w:rsidRDefault="00361C64" w:rsidP="005512CB">
            <w:pPr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Préventive</w:t>
            </w:r>
          </w:p>
        </w:tc>
        <w:tc>
          <w:tcPr>
            <w:tcW w:w="156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Vérin 1A</w:t>
            </w:r>
          </w:p>
        </w:tc>
        <w:tc>
          <w:tcPr>
            <w:tcW w:w="5528" w:type="dxa"/>
            <w:vAlign w:val="center"/>
          </w:tcPr>
          <w:p w:rsidR="00361C64" w:rsidRDefault="00361C64" w:rsidP="00716D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Graissage des axes articulations du vérin 1A</w:t>
            </w:r>
          </w:p>
        </w:tc>
        <w:tc>
          <w:tcPr>
            <w:tcW w:w="850" w:type="dxa"/>
            <w:vAlign w:val="center"/>
          </w:tcPr>
          <w:p w:rsidR="00361C64" w:rsidRDefault="00361C64" w:rsidP="00716DFC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10</w:t>
            </w:r>
          </w:p>
        </w:tc>
      </w:tr>
    </w:tbl>
    <w:p w:rsidR="00FF3F46" w:rsidRDefault="00FF3F46" w:rsidP="001E22BB">
      <w:pPr>
        <w:jc w:val="both"/>
        <w:rPr>
          <w:rFonts w:ascii="Arial" w:hAnsi="Arial" w:cs="Arial"/>
          <w:sz w:val="24"/>
        </w:rPr>
      </w:pPr>
    </w:p>
    <w:p w:rsidR="00804A66" w:rsidRDefault="00FF3F46" w:rsidP="00FF3F46">
      <w:pPr>
        <w:rPr>
          <w:rFonts w:ascii="Arial" w:hAnsi="Arial" w:cs="Arial"/>
          <w:sz w:val="24"/>
          <w:szCs w:val="24"/>
        </w:rPr>
        <w:sectPr w:rsidR="00804A66" w:rsidSect="00AF2716">
          <w:footerReference w:type="default" r:id="rId9"/>
          <w:pgSz w:w="11907" w:h="16840"/>
          <w:pgMar w:top="567" w:right="567" w:bottom="567" w:left="567" w:header="414" w:footer="306" w:gutter="0"/>
          <w:pgBorders w:offsetFrom="page">
            <w:left w:val="single" w:sz="18" w:space="24" w:color="FFFFFF"/>
            <w:right w:val="single" w:sz="18" w:space="24" w:color="FFFFFF"/>
          </w:pgBorders>
          <w:cols w:space="720"/>
          <w:docGrid w:linePitch="272"/>
        </w:sectPr>
      </w:pPr>
      <w:r w:rsidRPr="005512CB">
        <w:rPr>
          <w:rFonts w:ascii="Arial" w:hAnsi="Arial" w:cs="Arial"/>
          <w:b/>
          <w:sz w:val="22"/>
          <w:szCs w:val="22"/>
        </w:rPr>
        <w:t>BT</w:t>
      </w:r>
      <w:r w:rsidR="0097292D" w:rsidRPr="005512CB">
        <w:rPr>
          <w:rFonts w:ascii="Arial" w:hAnsi="Arial" w:cs="Arial"/>
          <w:b/>
          <w:sz w:val="22"/>
          <w:szCs w:val="22"/>
        </w:rPr>
        <w:t> :</w:t>
      </w:r>
      <w:r w:rsidRPr="005512CB">
        <w:rPr>
          <w:rFonts w:ascii="Arial" w:hAnsi="Arial" w:cs="Arial"/>
          <w:b/>
          <w:sz w:val="22"/>
          <w:szCs w:val="22"/>
        </w:rPr>
        <w:t xml:space="preserve"> Bon de travail</w:t>
      </w:r>
      <w:r w:rsidR="0097292D" w:rsidRPr="005512CB">
        <w:rPr>
          <w:rFonts w:ascii="Arial" w:hAnsi="Arial" w:cs="Arial"/>
          <w:b/>
          <w:sz w:val="22"/>
          <w:szCs w:val="22"/>
        </w:rPr>
        <w:tab/>
      </w:r>
      <w:r w:rsidR="0097292D" w:rsidRPr="005512CB">
        <w:rPr>
          <w:rFonts w:ascii="Arial" w:hAnsi="Arial" w:cs="Arial"/>
          <w:b/>
          <w:sz w:val="22"/>
          <w:szCs w:val="22"/>
        </w:rPr>
        <w:tab/>
      </w:r>
      <w:r w:rsidRPr="005512CB">
        <w:rPr>
          <w:rFonts w:ascii="Arial" w:hAnsi="Arial" w:cs="Arial"/>
          <w:b/>
          <w:sz w:val="22"/>
          <w:szCs w:val="22"/>
        </w:rPr>
        <w:t>TA</w:t>
      </w:r>
      <w:r w:rsidR="0097292D" w:rsidRPr="005512CB">
        <w:rPr>
          <w:rFonts w:ascii="Arial" w:hAnsi="Arial" w:cs="Arial"/>
          <w:b/>
          <w:sz w:val="22"/>
          <w:szCs w:val="22"/>
        </w:rPr>
        <w:t> :</w:t>
      </w:r>
      <w:r w:rsidRPr="005512CB">
        <w:rPr>
          <w:rFonts w:ascii="Arial" w:hAnsi="Arial" w:cs="Arial"/>
          <w:b/>
          <w:sz w:val="22"/>
          <w:szCs w:val="22"/>
        </w:rPr>
        <w:t xml:space="preserve"> Temps d’arrê</w:t>
      </w:r>
      <w:r w:rsidRPr="00B134B8">
        <w:rPr>
          <w:rFonts w:ascii="Arial" w:hAnsi="Arial" w:cs="Arial"/>
          <w:sz w:val="24"/>
          <w:szCs w:val="24"/>
        </w:rPr>
        <w:t>t</w:t>
      </w:r>
    </w:p>
    <w:p w:rsidR="00FF3F46" w:rsidRPr="00490587" w:rsidRDefault="00484D68" w:rsidP="001E22BB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90587">
        <w:rPr>
          <w:rFonts w:ascii="Arial" w:hAnsi="Arial" w:cs="Arial"/>
          <w:b/>
          <w:sz w:val="22"/>
          <w:szCs w:val="22"/>
          <w:u w:val="single"/>
        </w:rPr>
        <w:lastRenderedPageBreak/>
        <w:t>Schéma pneumatique de l’enrubanneuse</w:t>
      </w:r>
      <w:r w:rsidR="00C109FE" w:rsidRPr="00490587">
        <w:rPr>
          <w:rFonts w:ascii="Arial" w:hAnsi="Arial" w:cs="Arial"/>
          <w:b/>
          <w:sz w:val="22"/>
          <w:szCs w:val="22"/>
          <w:u w:val="single"/>
        </w:rPr>
        <w:t> :</w:t>
      </w:r>
    </w:p>
    <w:p w:rsidR="00484D68" w:rsidRDefault="00484D68" w:rsidP="001E22BB">
      <w:pPr>
        <w:jc w:val="both"/>
        <w:rPr>
          <w:rFonts w:ascii="Arial" w:hAnsi="Arial" w:cs="Arial"/>
          <w:sz w:val="24"/>
        </w:rPr>
      </w:pPr>
    </w:p>
    <w:p w:rsidR="00484D68" w:rsidRDefault="00845B0A" w:rsidP="00280D0E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drawing>
          <wp:inline distT="0" distB="0" distL="0" distR="0">
            <wp:extent cx="5838825" cy="4333875"/>
            <wp:effectExtent l="19050" t="0" r="9525" b="0"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433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D68" w:rsidRDefault="00484D68" w:rsidP="001E22BB">
      <w:pPr>
        <w:jc w:val="both"/>
        <w:rPr>
          <w:rFonts w:ascii="Arial" w:hAnsi="Arial" w:cs="Arial"/>
          <w:sz w:val="24"/>
        </w:rPr>
      </w:pPr>
    </w:p>
    <w:p w:rsidR="00B34D15" w:rsidRDefault="00B34D15" w:rsidP="001E22BB">
      <w:pPr>
        <w:jc w:val="both"/>
        <w:rPr>
          <w:rFonts w:ascii="Arial" w:hAnsi="Arial" w:cs="Arial"/>
          <w:sz w:val="24"/>
        </w:rPr>
      </w:pPr>
    </w:p>
    <w:p w:rsidR="00484D68" w:rsidRPr="00490587" w:rsidRDefault="00484D68" w:rsidP="00484D68">
      <w:pPr>
        <w:overflowPunct/>
        <w:textAlignment w:val="auto"/>
        <w:rPr>
          <w:rFonts w:ascii="Arial" w:eastAsia="NimbusSansGlobal-Bold" w:hAnsi="Arial" w:cs="Arial"/>
          <w:b/>
          <w:bCs/>
          <w:sz w:val="22"/>
          <w:szCs w:val="22"/>
          <w:u w:val="single"/>
        </w:rPr>
      </w:pPr>
      <w:r w:rsidRPr="00490587">
        <w:rPr>
          <w:rFonts w:ascii="Arial" w:eastAsia="NimbusSansGlobal-Bold" w:hAnsi="Arial" w:cs="Arial"/>
          <w:b/>
          <w:bCs/>
          <w:sz w:val="22"/>
          <w:szCs w:val="22"/>
          <w:u w:val="single"/>
        </w:rPr>
        <w:t xml:space="preserve">Extrait notice de la vanne 0V1 de la marque </w:t>
      </w:r>
      <w:proofErr w:type="spellStart"/>
      <w:r w:rsidRPr="00490587">
        <w:rPr>
          <w:rFonts w:ascii="Arial" w:eastAsia="NimbusSansGlobal-Bold" w:hAnsi="Arial" w:cs="Arial"/>
          <w:b/>
          <w:bCs/>
          <w:sz w:val="22"/>
          <w:szCs w:val="22"/>
          <w:u w:val="single"/>
        </w:rPr>
        <w:t>R</w:t>
      </w:r>
      <w:r w:rsidR="000369D5" w:rsidRPr="00490587">
        <w:rPr>
          <w:rFonts w:ascii="Arial" w:eastAsia="NimbusSansGlobal-Bold" w:hAnsi="Arial" w:cs="Arial"/>
          <w:b/>
          <w:bCs/>
          <w:sz w:val="22"/>
          <w:szCs w:val="22"/>
          <w:u w:val="single"/>
        </w:rPr>
        <w:t>exroth</w:t>
      </w:r>
      <w:proofErr w:type="spellEnd"/>
      <w:r w:rsidRPr="00490587">
        <w:rPr>
          <w:rFonts w:ascii="Arial" w:eastAsia="NimbusSansGlobal-Bold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490587">
        <w:rPr>
          <w:rFonts w:ascii="Arial" w:eastAsia="NimbusSansGlobal-Bold" w:hAnsi="Arial" w:cs="Arial"/>
          <w:b/>
          <w:bCs/>
          <w:sz w:val="22"/>
          <w:szCs w:val="22"/>
          <w:u w:val="single"/>
        </w:rPr>
        <w:t>Pneumatic</w:t>
      </w:r>
      <w:proofErr w:type="spellEnd"/>
      <w:r w:rsidRPr="00490587">
        <w:rPr>
          <w:rFonts w:ascii="Arial" w:eastAsia="NimbusSansGlobal-Bold" w:hAnsi="Arial" w:cs="Arial"/>
          <w:b/>
          <w:bCs/>
          <w:sz w:val="22"/>
          <w:szCs w:val="22"/>
          <w:u w:val="single"/>
        </w:rPr>
        <w:t> :</w:t>
      </w:r>
    </w:p>
    <w:p w:rsidR="00484D68" w:rsidRDefault="00C60A44" w:rsidP="00484D68">
      <w:pPr>
        <w:overflowPunct/>
        <w:textAlignment w:val="auto"/>
        <w:rPr>
          <w:rFonts w:ascii="NimbusSansGlobal-Bold" w:eastAsia="NimbusSansGlobal-Bold" w:hAnsi="Times New Roman" w:cs="NimbusSansGlobal-Bold"/>
          <w:b/>
          <w:bCs/>
          <w:sz w:val="22"/>
          <w:szCs w:val="22"/>
        </w:rPr>
      </w:pPr>
      <w:r w:rsidRPr="00C60A44">
        <w:rPr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2050" type="#_x0000_t202" style="position:absolute;margin-left:386.4pt;margin-top:6.35pt;width:90.2pt;height:61.95pt;z-index:251643392;visibility:visible;mso-wrap-style:none;mso-width-percent:400;mso-height-percent:200;mso-width-percent:400;mso-height-percent:200;mso-width-relative:margin;mso-height-relative:margin">
            <v:textbox style="mso-fit-shape-to-text:t">
              <w:txbxContent>
                <w:p w:rsidR="00F9090E" w:rsidRDefault="00F9090E">
                  <w:r>
                    <w:rPr>
                      <w:noProof/>
                    </w:rPr>
                    <w:drawing>
                      <wp:inline distT="0" distB="0" distL="0" distR="0">
                        <wp:extent cx="933450" cy="685800"/>
                        <wp:effectExtent l="19050" t="0" r="0" b="0"/>
                        <wp:docPr id="2" name="Imag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 t="2536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33450" cy="685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484D68">
        <w:rPr>
          <w:rFonts w:ascii="NimbusSansGlobal-Bold" w:eastAsia="NimbusSansGlobal-Bold" w:hAnsi="Times New Roman" w:cs="NimbusSansGlobal-Bold"/>
          <w:b/>
          <w:bCs/>
          <w:sz w:val="22"/>
          <w:szCs w:val="22"/>
        </w:rPr>
        <w:t>Vanne d</w:t>
      </w:r>
      <w:r w:rsidR="00484D68">
        <w:rPr>
          <w:rFonts w:ascii="NimbusSansGlobal-Bold" w:eastAsia="NimbusSansGlobal-Bold" w:hAnsi="Times New Roman" w:cs="NimbusSansGlobal-Bold" w:hint="eastAsia"/>
          <w:b/>
          <w:bCs/>
          <w:sz w:val="22"/>
          <w:szCs w:val="22"/>
        </w:rPr>
        <w:t>’</w:t>
      </w:r>
      <w:r w:rsidR="00484D68">
        <w:rPr>
          <w:rFonts w:ascii="NimbusSansGlobal-Bold" w:eastAsia="NimbusSansGlobal-Bold" w:hAnsi="Times New Roman" w:cs="NimbusSansGlobal-Bold"/>
          <w:b/>
          <w:bCs/>
          <w:sz w:val="22"/>
          <w:szCs w:val="22"/>
        </w:rPr>
        <w:t>arr</w:t>
      </w:r>
      <w:r w:rsidR="00484D68">
        <w:rPr>
          <w:rFonts w:ascii="NimbusSansGlobal-Bold" w:eastAsia="NimbusSansGlobal-Bold" w:hAnsi="Times New Roman" w:cs="NimbusSansGlobal-Bold" w:hint="eastAsia"/>
          <w:b/>
          <w:bCs/>
          <w:sz w:val="22"/>
          <w:szCs w:val="22"/>
        </w:rPr>
        <w:t>ê</w:t>
      </w:r>
      <w:r w:rsidR="00484D68">
        <w:rPr>
          <w:rFonts w:ascii="NimbusSansGlobal-Bold" w:eastAsia="NimbusSansGlobal-Bold" w:hAnsi="Times New Roman" w:cs="NimbusSansGlobal-Bold"/>
          <w:b/>
          <w:bCs/>
          <w:sz w:val="22"/>
          <w:szCs w:val="22"/>
        </w:rPr>
        <w:t>t 2/2, S</w:t>
      </w:r>
      <w:r w:rsidR="00484D68">
        <w:rPr>
          <w:rFonts w:ascii="NimbusSansGlobal-Bold" w:eastAsia="NimbusSansGlobal-Bold" w:hAnsi="Times New Roman" w:cs="NimbusSansGlobal-Bold" w:hint="eastAsia"/>
          <w:b/>
          <w:bCs/>
          <w:sz w:val="22"/>
          <w:szCs w:val="22"/>
        </w:rPr>
        <w:t>é</w:t>
      </w:r>
      <w:r w:rsidR="00484D68">
        <w:rPr>
          <w:rFonts w:ascii="NimbusSansGlobal-Bold" w:eastAsia="NimbusSansGlobal-Bold" w:hAnsi="Times New Roman" w:cs="NimbusSansGlobal-Bold"/>
          <w:b/>
          <w:bCs/>
          <w:sz w:val="22"/>
          <w:szCs w:val="22"/>
        </w:rPr>
        <w:t>rie SC01 AVENTICS</w:t>
      </w:r>
    </w:p>
    <w:p w:rsidR="00484D68" w:rsidRDefault="00484D68" w:rsidP="00484D68">
      <w:pPr>
        <w:jc w:val="both"/>
        <w:rPr>
          <w:rFonts w:ascii="NimbusSansGlobal-Bold" w:eastAsia="NimbusSansGlobal-Bold" w:hAnsi="Times New Roman" w:cs="NimbusSansGlobal-Bold"/>
          <w:b/>
          <w:bCs/>
          <w:sz w:val="18"/>
          <w:szCs w:val="18"/>
        </w:rPr>
      </w:pPr>
      <w:r>
        <w:rPr>
          <w:rFonts w:ascii="NimbusSansGlobal-Bold" w:eastAsia="NimbusSansGlobal-Bold" w:hAnsi="Times New Roman" w:cs="NimbusSansGlobal-Bold" w:hint="eastAsia"/>
          <w:b/>
          <w:bCs/>
          <w:sz w:val="18"/>
          <w:szCs w:val="18"/>
        </w:rPr>
        <w:t>►</w:t>
      </w:r>
      <w:r>
        <w:rPr>
          <w:rFonts w:ascii="NimbusSansGlobal-Bold" w:eastAsia="NimbusSansGlobal-Bold" w:hAnsi="Times New Roman" w:cs="NimbusSansGlobal-Bold"/>
          <w:b/>
          <w:bCs/>
          <w:sz w:val="18"/>
          <w:szCs w:val="18"/>
        </w:rPr>
        <w:t xml:space="preserve"> Taraudage / Taraudage</w:t>
      </w:r>
    </w:p>
    <w:p w:rsidR="00484D68" w:rsidRDefault="00484D68" w:rsidP="00484D68">
      <w:pPr>
        <w:jc w:val="both"/>
        <w:rPr>
          <w:rFonts w:ascii="Arial" w:hAnsi="Arial" w:cs="Arial"/>
        </w:rPr>
      </w:pPr>
    </w:p>
    <w:p w:rsidR="00B34D15" w:rsidRDefault="00B34D15" w:rsidP="00484D68">
      <w:pPr>
        <w:jc w:val="both"/>
        <w:rPr>
          <w:rFonts w:ascii="Arial" w:hAnsi="Arial" w:cs="Arial"/>
        </w:rPr>
      </w:pPr>
    </w:p>
    <w:p w:rsidR="00B34D15" w:rsidRDefault="00B34D15" w:rsidP="00484D68">
      <w:pPr>
        <w:jc w:val="both"/>
        <w:rPr>
          <w:rFonts w:ascii="Arial" w:hAnsi="Arial" w:cs="Arial"/>
        </w:rPr>
      </w:pPr>
    </w:p>
    <w:p w:rsidR="00B34D15" w:rsidRPr="00075F02" w:rsidRDefault="00B34D15" w:rsidP="00484D68">
      <w:pPr>
        <w:jc w:val="both"/>
        <w:rPr>
          <w:rFonts w:ascii="Arial" w:hAnsi="Arial" w:cs="Arial"/>
        </w:rPr>
      </w:pPr>
    </w:p>
    <w:p w:rsidR="000369D5" w:rsidRPr="00075F02" w:rsidRDefault="000369D5" w:rsidP="00484D68">
      <w:pPr>
        <w:jc w:val="both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4"/>
        <w:gridCol w:w="2182"/>
        <w:gridCol w:w="2183"/>
        <w:gridCol w:w="2183"/>
        <w:gridCol w:w="2183"/>
      </w:tblGrid>
      <w:tr w:rsidR="002A57D5" w:rsidRPr="00A552DE" w:rsidTr="00B34D15">
        <w:tc>
          <w:tcPr>
            <w:tcW w:w="2074" w:type="dxa"/>
            <w:vMerge w:val="restart"/>
            <w:shd w:val="clear" w:color="auto" w:fill="auto"/>
          </w:tcPr>
          <w:p w:rsidR="002A57D5" w:rsidRPr="00A552DE" w:rsidRDefault="00845B0A" w:rsidP="0014776C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</w:rPr>
              <w:drawing>
                <wp:inline distT="0" distB="0" distL="0" distR="0">
                  <wp:extent cx="981075" cy="790575"/>
                  <wp:effectExtent l="19050" t="0" r="9525" b="0"/>
                  <wp:docPr id="22" name="Imag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2" w:type="dxa"/>
            <w:shd w:val="clear" w:color="auto" w:fill="F2F2F2" w:themeFill="background1" w:themeFillShade="F2"/>
            <w:vAlign w:val="center"/>
          </w:tcPr>
          <w:p w:rsidR="002A57D5" w:rsidRPr="00B34D15" w:rsidRDefault="002A57D5" w:rsidP="00B34D15">
            <w:pPr>
              <w:jc w:val="center"/>
              <w:rPr>
                <w:rFonts w:ascii="Arial" w:hAnsi="Arial" w:cs="Arial"/>
                <w:b/>
              </w:rPr>
            </w:pPr>
            <w:r w:rsidRPr="00B34D15">
              <w:rPr>
                <w:rFonts w:ascii="Arial" w:hAnsi="Arial" w:cs="Arial"/>
                <w:b/>
              </w:rPr>
              <w:t>Orifice 1</w:t>
            </w:r>
          </w:p>
        </w:tc>
        <w:tc>
          <w:tcPr>
            <w:tcW w:w="2183" w:type="dxa"/>
            <w:shd w:val="clear" w:color="auto" w:fill="F2F2F2" w:themeFill="background1" w:themeFillShade="F2"/>
            <w:vAlign w:val="center"/>
          </w:tcPr>
          <w:p w:rsidR="002A57D5" w:rsidRPr="00B34D15" w:rsidRDefault="002A57D5" w:rsidP="00B34D15">
            <w:pPr>
              <w:jc w:val="center"/>
              <w:rPr>
                <w:rFonts w:ascii="Arial" w:hAnsi="Arial" w:cs="Arial"/>
                <w:b/>
              </w:rPr>
            </w:pPr>
            <w:r w:rsidRPr="00B34D15">
              <w:rPr>
                <w:rFonts w:ascii="Arial" w:hAnsi="Arial" w:cs="Arial"/>
                <w:b/>
              </w:rPr>
              <w:t>Orifice 2</w:t>
            </w:r>
          </w:p>
        </w:tc>
        <w:tc>
          <w:tcPr>
            <w:tcW w:w="2183" w:type="dxa"/>
            <w:shd w:val="clear" w:color="auto" w:fill="F2F2F2" w:themeFill="background1" w:themeFillShade="F2"/>
            <w:vAlign w:val="center"/>
          </w:tcPr>
          <w:p w:rsidR="002A57D5" w:rsidRPr="00B34D15" w:rsidRDefault="002A57D5" w:rsidP="00B34D15">
            <w:pPr>
              <w:jc w:val="center"/>
              <w:rPr>
                <w:rFonts w:ascii="Arial" w:hAnsi="Arial" w:cs="Arial"/>
                <w:b/>
              </w:rPr>
            </w:pPr>
            <w:r w:rsidRPr="00B34D15">
              <w:rPr>
                <w:rFonts w:ascii="Arial" w:hAnsi="Arial" w:cs="Arial"/>
                <w:b/>
              </w:rPr>
              <w:t>Pression de service</w:t>
            </w:r>
          </w:p>
        </w:tc>
        <w:tc>
          <w:tcPr>
            <w:tcW w:w="218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57D5" w:rsidRPr="00B34D15" w:rsidRDefault="002A57D5" w:rsidP="00B34D15">
            <w:pPr>
              <w:jc w:val="center"/>
              <w:rPr>
                <w:rFonts w:ascii="Arial" w:hAnsi="Arial" w:cs="Arial"/>
                <w:b/>
              </w:rPr>
            </w:pPr>
            <w:r w:rsidRPr="00B34D15">
              <w:rPr>
                <w:rFonts w:ascii="Arial" w:hAnsi="Arial" w:cs="Arial"/>
                <w:b/>
              </w:rPr>
              <w:t>Référence</w:t>
            </w:r>
          </w:p>
        </w:tc>
      </w:tr>
      <w:tr w:rsidR="002A57D5" w:rsidRPr="00A552DE" w:rsidTr="00B34D15">
        <w:tc>
          <w:tcPr>
            <w:tcW w:w="2074" w:type="dxa"/>
            <w:vMerge/>
            <w:shd w:val="clear" w:color="auto" w:fill="auto"/>
          </w:tcPr>
          <w:p w:rsidR="002A57D5" w:rsidRPr="00A552DE" w:rsidRDefault="002A57D5" w:rsidP="00A552DE">
            <w:pPr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2182" w:type="dxa"/>
            <w:shd w:val="clear" w:color="auto" w:fill="auto"/>
          </w:tcPr>
          <w:p w:rsidR="002A57D5" w:rsidRPr="00B34D15" w:rsidRDefault="002A57D5" w:rsidP="009432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4D15">
              <w:rPr>
                <w:rFonts w:ascii="Arial" w:hAnsi="Arial" w:cs="Arial"/>
                <w:sz w:val="22"/>
                <w:szCs w:val="22"/>
              </w:rPr>
              <w:t>G 1/4</w:t>
            </w:r>
          </w:p>
          <w:p w:rsidR="002A57D5" w:rsidRPr="00B34D15" w:rsidRDefault="002A57D5" w:rsidP="009432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4D15">
              <w:rPr>
                <w:rFonts w:ascii="Arial" w:hAnsi="Arial" w:cs="Arial"/>
                <w:sz w:val="22"/>
                <w:szCs w:val="22"/>
              </w:rPr>
              <w:t>G 3/8</w:t>
            </w:r>
          </w:p>
          <w:p w:rsidR="002A57D5" w:rsidRPr="00B34D15" w:rsidRDefault="002A57D5" w:rsidP="009432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4D15">
              <w:rPr>
                <w:rFonts w:ascii="Arial" w:hAnsi="Arial" w:cs="Arial"/>
                <w:sz w:val="22"/>
                <w:szCs w:val="22"/>
              </w:rPr>
              <w:t>G 1/2</w:t>
            </w:r>
          </w:p>
          <w:p w:rsidR="002A57D5" w:rsidRPr="00B34D15" w:rsidRDefault="002A57D5" w:rsidP="009432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4D15">
              <w:rPr>
                <w:rFonts w:ascii="Arial" w:hAnsi="Arial" w:cs="Arial"/>
                <w:sz w:val="22"/>
                <w:szCs w:val="22"/>
              </w:rPr>
              <w:t>G 3/4</w:t>
            </w:r>
          </w:p>
          <w:p w:rsidR="002A57D5" w:rsidRPr="00B34D15" w:rsidRDefault="002A57D5" w:rsidP="009432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4D15">
              <w:rPr>
                <w:rFonts w:ascii="Arial" w:hAnsi="Arial" w:cs="Arial"/>
                <w:sz w:val="22"/>
                <w:szCs w:val="22"/>
              </w:rPr>
              <w:t>G 1</w:t>
            </w:r>
          </w:p>
          <w:p w:rsidR="002A57D5" w:rsidRPr="00B34D15" w:rsidRDefault="002A57D5" w:rsidP="009432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4D15">
              <w:rPr>
                <w:rFonts w:ascii="Arial" w:hAnsi="Arial" w:cs="Arial"/>
                <w:sz w:val="22"/>
                <w:szCs w:val="22"/>
              </w:rPr>
              <w:t>G 1 1/4</w:t>
            </w:r>
          </w:p>
          <w:p w:rsidR="002A57D5" w:rsidRPr="00B34D15" w:rsidRDefault="002A57D5" w:rsidP="009432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4D15">
              <w:rPr>
                <w:rFonts w:ascii="Arial" w:hAnsi="Arial" w:cs="Arial"/>
                <w:sz w:val="22"/>
                <w:szCs w:val="22"/>
              </w:rPr>
              <w:t>G 1 1/2</w:t>
            </w:r>
          </w:p>
        </w:tc>
        <w:tc>
          <w:tcPr>
            <w:tcW w:w="2183" w:type="dxa"/>
            <w:shd w:val="clear" w:color="auto" w:fill="auto"/>
          </w:tcPr>
          <w:p w:rsidR="002A57D5" w:rsidRPr="00B34D15" w:rsidRDefault="002A57D5" w:rsidP="009432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4D15">
              <w:rPr>
                <w:rFonts w:ascii="Arial" w:hAnsi="Arial" w:cs="Arial"/>
                <w:sz w:val="22"/>
                <w:szCs w:val="22"/>
              </w:rPr>
              <w:t>G 1/4</w:t>
            </w:r>
          </w:p>
          <w:p w:rsidR="002A57D5" w:rsidRPr="00B34D15" w:rsidRDefault="002A57D5" w:rsidP="009432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4D15">
              <w:rPr>
                <w:rFonts w:ascii="Arial" w:hAnsi="Arial" w:cs="Arial"/>
                <w:sz w:val="22"/>
                <w:szCs w:val="22"/>
              </w:rPr>
              <w:t>G 3/8</w:t>
            </w:r>
          </w:p>
          <w:p w:rsidR="002A57D5" w:rsidRPr="00B34D15" w:rsidRDefault="002A57D5" w:rsidP="009432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4D15">
              <w:rPr>
                <w:rFonts w:ascii="Arial" w:hAnsi="Arial" w:cs="Arial"/>
                <w:sz w:val="22"/>
                <w:szCs w:val="22"/>
              </w:rPr>
              <w:t>G 1/2</w:t>
            </w:r>
          </w:p>
          <w:p w:rsidR="002A57D5" w:rsidRPr="00B34D15" w:rsidRDefault="002A57D5" w:rsidP="009432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4D15">
              <w:rPr>
                <w:rFonts w:ascii="Arial" w:hAnsi="Arial" w:cs="Arial"/>
                <w:sz w:val="22"/>
                <w:szCs w:val="22"/>
              </w:rPr>
              <w:t>G 3/4</w:t>
            </w:r>
          </w:p>
          <w:p w:rsidR="002A57D5" w:rsidRPr="00B34D15" w:rsidRDefault="002A57D5" w:rsidP="009432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4D15">
              <w:rPr>
                <w:rFonts w:ascii="Arial" w:hAnsi="Arial" w:cs="Arial"/>
                <w:sz w:val="22"/>
                <w:szCs w:val="22"/>
              </w:rPr>
              <w:t>G 1</w:t>
            </w:r>
          </w:p>
          <w:p w:rsidR="002A57D5" w:rsidRPr="00B34D15" w:rsidRDefault="002A57D5" w:rsidP="009432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4D15">
              <w:rPr>
                <w:rFonts w:ascii="Arial" w:hAnsi="Arial" w:cs="Arial"/>
                <w:sz w:val="22"/>
                <w:szCs w:val="22"/>
              </w:rPr>
              <w:t>G 1 1/4</w:t>
            </w:r>
          </w:p>
          <w:p w:rsidR="002A57D5" w:rsidRPr="00B34D15" w:rsidRDefault="002A57D5" w:rsidP="009432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4D15">
              <w:rPr>
                <w:rFonts w:ascii="Arial" w:hAnsi="Arial" w:cs="Arial"/>
                <w:sz w:val="22"/>
                <w:szCs w:val="22"/>
              </w:rPr>
              <w:t>G 1 1/2</w:t>
            </w:r>
          </w:p>
        </w:tc>
        <w:tc>
          <w:tcPr>
            <w:tcW w:w="2183" w:type="dxa"/>
            <w:shd w:val="clear" w:color="auto" w:fill="auto"/>
          </w:tcPr>
          <w:p w:rsidR="002A57D5" w:rsidRPr="00B34D15" w:rsidRDefault="002A57D5" w:rsidP="009432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4D15">
              <w:rPr>
                <w:rFonts w:ascii="Arial" w:hAnsi="Arial" w:cs="Arial"/>
                <w:sz w:val="22"/>
                <w:szCs w:val="22"/>
              </w:rPr>
              <w:t>-0.8 / 50</w:t>
            </w:r>
          </w:p>
          <w:p w:rsidR="002A57D5" w:rsidRPr="00B34D15" w:rsidRDefault="002A57D5" w:rsidP="009432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4D15">
              <w:rPr>
                <w:rFonts w:ascii="Arial" w:hAnsi="Arial" w:cs="Arial"/>
                <w:sz w:val="22"/>
                <w:szCs w:val="22"/>
              </w:rPr>
              <w:t>-0.8 / 50</w:t>
            </w:r>
          </w:p>
          <w:p w:rsidR="002A57D5" w:rsidRPr="00B34D15" w:rsidRDefault="002A57D5" w:rsidP="009432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4D15">
              <w:rPr>
                <w:rFonts w:ascii="Arial" w:hAnsi="Arial" w:cs="Arial"/>
                <w:sz w:val="22"/>
                <w:szCs w:val="22"/>
              </w:rPr>
              <w:t>-0.8 / 50</w:t>
            </w:r>
          </w:p>
          <w:p w:rsidR="002A57D5" w:rsidRPr="00B34D15" w:rsidRDefault="002A57D5" w:rsidP="009432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4D15">
              <w:rPr>
                <w:rFonts w:ascii="Arial" w:hAnsi="Arial" w:cs="Arial"/>
                <w:sz w:val="22"/>
                <w:szCs w:val="22"/>
              </w:rPr>
              <w:t xml:space="preserve">-0.8 / </w:t>
            </w:r>
            <w:r w:rsidR="00075F02" w:rsidRPr="00B34D15">
              <w:rPr>
                <w:rFonts w:ascii="Arial" w:hAnsi="Arial" w:cs="Arial"/>
                <w:sz w:val="22"/>
                <w:szCs w:val="22"/>
              </w:rPr>
              <w:t>4</w:t>
            </w:r>
            <w:r w:rsidRPr="00B34D15">
              <w:rPr>
                <w:rFonts w:ascii="Arial" w:hAnsi="Arial" w:cs="Arial"/>
                <w:sz w:val="22"/>
                <w:szCs w:val="22"/>
              </w:rPr>
              <w:t>0</w:t>
            </w:r>
          </w:p>
          <w:p w:rsidR="002A57D5" w:rsidRPr="00B34D15" w:rsidRDefault="002A57D5" w:rsidP="009432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4D15">
              <w:rPr>
                <w:rFonts w:ascii="Arial" w:hAnsi="Arial" w:cs="Arial"/>
                <w:sz w:val="22"/>
                <w:szCs w:val="22"/>
              </w:rPr>
              <w:t xml:space="preserve">-0.8 / </w:t>
            </w:r>
            <w:r w:rsidR="00075F02" w:rsidRPr="00B34D15">
              <w:rPr>
                <w:rFonts w:ascii="Arial" w:hAnsi="Arial" w:cs="Arial"/>
                <w:sz w:val="22"/>
                <w:szCs w:val="22"/>
              </w:rPr>
              <w:t>4</w:t>
            </w:r>
            <w:r w:rsidRPr="00B34D15">
              <w:rPr>
                <w:rFonts w:ascii="Arial" w:hAnsi="Arial" w:cs="Arial"/>
                <w:sz w:val="22"/>
                <w:szCs w:val="22"/>
              </w:rPr>
              <w:t>0</w:t>
            </w:r>
          </w:p>
          <w:p w:rsidR="002A57D5" w:rsidRPr="00B34D15" w:rsidRDefault="002A57D5" w:rsidP="009432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4D15">
              <w:rPr>
                <w:rFonts w:ascii="Arial" w:hAnsi="Arial" w:cs="Arial"/>
                <w:sz w:val="22"/>
                <w:szCs w:val="22"/>
              </w:rPr>
              <w:t xml:space="preserve">-0.8 / </w:t>
            </w:r>
            <w:r w:rsidR="00075F02" w:rsidRPr="00B34D15">
              <w:rPr>
                <w:rFonts w:ascii="Arial" w:hAnsi="Arial" w:cs="Arial"/>
                <w:sz w:val="22"/>
                <w:szCs w:val="22"/>
              </w:rPr>
              <w:t>3</w:t>
            </w:r>
            <w:r w:rsidRPr="00B34D15">
              <w:rPr>
                <w:rFonts w:ascii="Arial" w:hAnsi="Arial" w:cs="Arial"/>
                <w:sz w:val="22"/>
                <w:szCs w:val="22"/>
              </w:rPr>
              <w:t>0</w:t>
            </w:r>
          </w:p>
          <w:p w:rsidR="002A57D5" w:rsidRPr="00B34D15" w:rsidRDefault="002A57D5" w:rsidP="009432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4D15">
              <w:rPr>
                <w:rFonts w:ascii="Arial" w:hAnsi="Arial" w:cs="Arial"/>
                <w:sz w:val="22"/>
                <w:szCs w:val="22"/>
              </w:rPr>
              <w:t xml:space="preserve">-0.8 / </w:t>
            </w:r>
            <w:r w:rsidR="00075F02" w:rsidRPr="00B34D15">
              <w:rPr>
                <w:rFonts w:ascii="Arial" w:hAnsi="Arial" w:cs="Arial"/>
                <w:sz w:val="22"/>
                <w:szCs w:val="22"/>
              </w:rPr>
              <w:t>3</w:t>
            </w:r>
            <w:r w:rsidRPr="00B34D15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2183" w:type="dxa"/>
            <w:shd w:val="clear" w:color="auto" w:fill="auto"/>
          </w:tcPr>
          <w:p w:rsidR="002A57D5" w:rsidRPr="00B34D15" w:rsidRDefault="00075F02" w:rsidP="005D5DE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34D15">
              <w:rPr>
                <w:rFonts w:ascii="Arial" w:hAnsi="Arial" w:cs="Arial"/>
                <w:b/>
                <w:sz w:val="22"/>
                <w:szCs w:val="22"/>
              </w:rPr>
              <w:t>3520321500</w:t>
            </w:r>
          </w:p>
          <w:p w:rsidR="00075F02" w:rsidRPr="00B34D15" w:rsidRDefault="00075F02" w:rsidP="005D5DE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34D15">
              <w:rPr>
                <w:rFonts w:ascii="Arial" w:hAnsi="Arial" w:cs="Arial"/>
                <w:b/>
                <w:sz w:val="22"/>
                <w:szCs w:val="22"/>
              </w:rPr>
              <w:t>3520322500</w:t>
            </w:r>
          </w:p>
          <w:p w:rsidR="00075F02" w:rsidRPr="00B34D15" w:rsidRDefault="00075F02" w:rsidP="005D5DE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34D15">
              <w:rPr>
                <w:rFonts w:ascii="Arial" w:hAnsi="Arial" w:cs="Arial"/>
                <w:b/>
                <w:sz w:val="22"/>
                <w:szCs w:val="22"/>
              </w:rPr>
              <w:t>3520323500</w:t>
            </w:r>
          </w:p>
          <w:p w:rsidR="00075F02" w:rsidRPr="00B34D15" w:rsidRDefault="00075F02" w:rsidP="005D5DE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34D15">
              <w:rPr>
                <w:rFonts w:ascii="Arial" w:hAnsi="Arial" w:cs="Arial"/>
                <w:b/>
                <w:sz w:val="22"/>
                <w:szCs w:val="22"/>
              </w:rPr>
              <w:t>3520324500</w:t>
            </w:r>
          </w:p>
          <w:p w:rsidR="00075F02" w:rsidRPr="00B34D15" w:rsidRDefault="00075F02" w:rsidP="005D5DE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34D15">
              <w:rPr>
                <w:rFonts w:ascii="Arial" w:hAnsi="Arial" w:cs="Arial"/>
                <w:b/>
                <w:sz w:val="22"/>
                <w:szCs w:val="22"/>
              </w:rPr>
              <w:t>3520325500</w:t>
            </w:r>
          </w:p>
          <w:p w:rsidR="00075F02" w:rsidRPr="00B34D15" w:rsidRDefault="00075F02" w:rsidP="005D5DE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34D15">
              <w:rPr>
                <w:rFonts w:ascii="Arial" w:hAnsi="Arial" w:cs="Arial"/>
                <w:b/>
                <w:sz w:val="22"/>
                <w:szCs w:val="22"/>
              </w:rPr>
              <w:t>3520326500</w:t>
            </w:r>
          </w:p>
          <w:p w:rsidR="00075F02" w:rsidRPr="00B34D15" w:rsidRDefault="00075F02" w:rsidP="005D5DE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4D15">
              <w:rPr>
                <w:rFonts w:ascii="Arial" w:hAnsi="Arial" w:cs="Arial"/>
                <w:b/>
                <w:sz w:val="22"/>
                <w:szCs w:val="22"/>
              </w:rPr>
              <w:t>3520327500</w:t>
            </w:r>
          </w:p>
        </w:tc>
      </w:tr>
      <w:tr w:rsidR="002A57D5" w:rsidRPr="00A552DE" w:rsidTr="00B34D15">
        <w:tc>
          <w:tcPr>
            <w:tcW w:w="10805" w:type="dxa"/>
            <w:gridSpan w:val="5"/>
            <w:shd w:val="clear" w:color="auto" w:fill="auto"/>
          </w:tcPr>
          <w:p w:rsidR="002A57D5" w:rsidRPr="005D5DE2" w:rsidRDefault="002A57D5" w:rsidP="00A552DE">
            <w:pPr>
              <w:jc w:val="both"/>
              <w:rPr>
                <w:rFonts w:ascii="Arial" w:hAnsi="Arial" w:cs="Arial"/>
              </w:rPr>
            </w:pPr>
            <w:r w:rsidRPr="005D5DE2">
              <w:rPr>
                <w:rFonts w:ascii="Arial" w:hAnsi="Arial" w:cs="Arial"/>
              </w:rPr>
              <w:t xml:space="preserve">Débit nominal </w:t>
            </w:r>
            <w:proofErr w:type="spellStart"/>
            <w:r w:rsidRPr="005D5DE2">
              <w:rPr>
                <w:rFonts w:ascii="Arial" w:hAnsi="Arial" w:cs="Arial"/>
              </w:rPr>
              <w:t>Qn</w:t>
            </w:r>
            <w:proofErr w:type="spellEnd"/>
            <w:r w:rsidRPr="005D5DE2">
              <w:rPr>
                <w:rFonts w:ascii="Arial" w:hAnsi="Arial" w:cs="Arial"/>
              </w:rPr>
              <w:t xml:space="preserve"> pour 6 </w:t>
            </w:r>
            <w:r w:rsidR="0014776C" w:rsidRPr="005D5DE2">
              <w:rPr>
                <w:rFonts w:ascii="Arial" w:hAnsi="Arial" w:cs="Arial"/>
              </w:rPr>
              <w:t>bars</w:t>
            </w:r>
          </w:p>
        </w:tc>
      </w:tr>
    </w:tbl>
    <w:p w:rsidR="000369D5" w:rsidRDefault="000369D5" w:rsidP="00484D68">
      <w:pPr>
        <w:jc w:val="both"/>
        <w:rPr>
          <w:noProof/>
        </w:rPr>
      </w:pPr>
    </w:p>
    <w:p w:rsidR="00F71BE8" w:rsidRDefault="00F71BE8" w:rsidP="00484D68">
      <w:pPr>
        <w:jc w:val="both"/>
        <w:rPr>
          <w:noProof/>
        </w:rPr>
      </w:pPr>
    </w:p>
    <w:p w:rsidR="00F71BE8" w:rsidRDefault="00F71BE8" w:rsidP="00484D68">
      <w:pPr>
        <w:jc w:val="both"/>
        <w:rPr>
          <w:noProof/>
        </w:rPr>
      </w:pPr>
    </w:p>
    <w:p w:rsidR="00804A66" w:rsidRDefault="00804A66" w:rsidP="00484D68">
      <w:pPr>
        <w:jc w:val="both"/>
        <w:rPr>
          <w:noProof/>
        </w:rPr>
        <w:sectPr w:rsidR="00804A66" w:rsidSect="00AF2716">
          <w:pgSz w:w="11907" w:h="16840"/>
          <w:pgMar w:top="567" w:right="567" w:bottom="567" w:left="567" w:header="414" w:footer="306" w:gutter="0"/>
          <w:pgBorders w:offsetFrom="page">
            <w:left w:val="single" w:sz="18" w:space="24" w:color="FFFFFF"/>
            <w:right w:val="single" w:sz="18" w:space="24" w:color="FFFFFF"/>
          </w:pgBorders>
          <w:cols w:space="720"/>
          <w:docGrid w:linePitch="272"/>
        </w:sectPr>
      </w:pPr>
    </w:p>
    <w:p w:rsidR="00374458" w:rsidRPr="00AC0063" w:rsidRDefault="00C60A44" w:rsidP="00374458">
      <w:pPr>
        <w:jc w:val="both"/>
        <w:rPr>
          <w:rFonts w:ascii="Arial" w:hAnsi="Arial" w:cs="Arial"/>
          <w:b/>
          <w:u w:val="single"/>
        </w:rPr>
      </w:pPr>
      <w:r w:rsidRPr="00C60A44">
        <w:rPr>
          <w:noProof/>
        </w:rPr>
        <w:lastRenderedPageBreak/>
        <w:pict>
          <v:shape id="_x0000_s2080" type="#_x0000_t202" style="position:absolute;left:0;text-align:left;margin-left:374.7pt;margin-top:-11.85pt;width:167.45pt;height:82.5pt;z-index:251661824;visibility:visible;mso-wrap-style:none;mso-width-percent:400;mso-width-percent:400;mso-width-relative:margin;mso-height-relative:margin" stroked="f" strokeweight="1pt">
            <v:stroke dashstyle="longDash"/>
            <v:textbox>
              <w:txbxContent>
                <w:p w:rsidR="00F9090E" w:rsidRDefault="00F9090E">
                  <w:r>
                    <w:rPr>
                      <w:noProof/>
                    </w:rPr>
                    <w:drawing>
                      <wp:inline distT="0" distB="0" distL="0" distR="0">
                        <wp:extent cx="1943100" cy="904875"/>
                        <wp:effectExtent l="19050" t="0" r="0" b="0"/>
                        <wp:docPr id="3" name="Imag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 t="-945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43100" cy="904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71BE8" w:rsidRPr="00AC0063">
        <w:rPr>
          <w:rFonts w:ascii="Arial" w:eastAsia="NimbusSansGlobal-Bold" w:hAnsi="Arial" w:cs="Arial"/>
          <w:b/>
          <w:bCs/>
          <w:u w:val="single"/>
        </w:rPr>
        <w:t>Extrait notice d</w:t>
      </w:r>
      <w:r w:rsidR="00374458" w:rsidRPr="00AC0063">
        <w:rPr>
          <w:rFonts w:ascii="Arial" w:eastAsia="NimbusSansGlobal-Bold" w:hAnsi="Arial" w:cs="Arial"/>
          <w:b/>
          <w:bCs/>
          <w:u w:val="single"/>
        </w:rPr>
        <w:t>u</w:t>
      </w:r>
      <w:r w:rsidR="00F71BE8" w:rsidRPr="00AC0063">
        <w:rPr>
          <w:rFonts w:ascii="Arial" w:eastAsia="NimbusSansGlobal-Bold" w:hAnsi="Arial" w:cs="Arial"/>
          <w:b/>
          <w:bCs/>
          <w:u w:val="single"/>
        </w:rPr>
        <w:t xml:space="preserve"> </w:t>
      </w:r>
      <w:r w:rsidR="00374458" w:rsidRPr="00AC0063">
        <w:rPr>
          <w:rFonts w:ascii="Arial" w:hAnsi="Arial" w:cs="Arial"/>
          <w:b/>
          <w:u w:val="single"/>
        </w:rPr>
        <w:t xml:space="preserve">système de conditionnement d’air Parker </w:t>
      </w:r>
      <w:r w:rsidR="00374458" w:rsidRPr="0097292D">
        <w:rPr>
          <w:rFonts w:ascii="Arial" w:hAnsi="Arial" w:cs="Arial"/>
          <w:b/>
          <w:u w:val="single"/>
        </w:rPr>
        <w:t>compact :</w:t>
      </w:r>
    </w:p>
    <w:p w:rsidR="00F71BE8" w:rsidRPr="00AC0063" w:rsidRDefault="00F71BE8" w:rsidP="00484D68">
      <w:pPr>
        <w:jc w:val="both"/>
        <w:rPr>
          <w:rFonts w:ascii="Arial" w:hAnsi="Arial" w:cs="Arial"/>
          <w:b/>
          <w:u w:val="single"/>
        </w:rPr>
      </w:pPr>
    </w:p>
    <w:p w:rsidR="00374458" w:rsidRPr="00AC0063" w:rsidRDefault="00374458" w:rsidP="005512CB">
      <w:pPr>
        <w:overflowPunct/>
        <w:ind w:right="3260"/>
        <w:textAlignment w:val="auto"/>
        <w:rPr>
          <w:rFonts w:ascii="Arial" w:hAnsi="Arial" w:cs="Arial"/>
        </w:rPr>
      </w:pPr>
      <w:r w:rsidRPr="00AC0063">
        <w:rPr>
          <w:rFonts w:ascii="Arial" w:hAnsi="Arial" w:cs="Arial"/>
        </w:rPr>
        <w:t>Combinaisons courantes : Pression primaire 10 bar</w:t>
      </w:r>
      <w:r w:rsidR="00C109FE">
        <w:rPr>
          <w:rFonts w:ascii="Arial" w:hAnsi="Arial" w:cs="Arial"/>
        </w:rPr>
        <w:t>s</w:t>
      </w:r>
      <w:r w:rsidRPr="00AC0063">
        <w:rPr>
          <w:rFonts w:ascii="Arial" w:hAnsi="Arial" w:cs="Arial"/>
        </w:rPr>
        <w:t>, pression secondaire 6,3 bar</w:t>
      </w:r>
      <w:r w:rsidR="00C109FE">
        <w:rPr>
          <w:rFonts w:ascii="Arial" w:hAnsi="Arial" w:cs="Arial"/>
        </w:rPr>
        <w:t>s</w:t>
      </w:r>
      <w:r w:rsidRPr="00AC0063">
        <w:rPr>
          <w:rFonts w:ascii="Arial" w:hAnsi="Arial" w:cs="Arial"/>
        </w:rPr>
        <w:t>,</w:t>
      </w:r>
      <w:r w:rsidR="005512CB">
        <w:rPr>
          <w:rFonts w:ascii="Arial" w:hAnsi="Arial" w:cs="Arial"/>
        </w:rPr>
        <w:t xml:space="preserve"> </w:t>
      </w:r>
      <w:r w:rsidRPr="00AC0063">
        <w:rPr>
          <w:rFonts w:ascii="Arial" w:hAnsi="Arial" w:cs="Arial"/>
        </w:rPr>
        <w:t>perte de charge 1 bar.</w:t>
      </w:r>
    </w:p>
    <w:p w:rsidR="00374458" w:rsidRPr="00374458" w:rsidRDefault="00C60A44" w:rsidP="00374458">
      <w:pPr>
        <w:overflowPunct/>
        <w:textAlignment w:val="auto"/>
        <w:rPr>
          <w:rFonts w:ascii="Arial" w:hAnsi="Arial" w:cs="Arial"/>
          <w:sz w:val="24"/>
          <w:szCs w:val="24"/>
        </w:rPr>
      </w:pPr>
      <w:r w:rsidRPr="00C60A44">
        <w:rPr>
          <w:noProof/>
        </w:rPr>
        <w:pict>
          <v:shape id="_x0000_s2081" type="#_x0000_t202" style="position:absolute;margin-left:462.2pt;margin-top:6.1pt;width:78.45pt;height:34.85pt;z-index:251662848;visibility:visible;mso-width-relative:margin;mso-height-relative:margin" stroked="f">
            <v:textbox>
              <w:txbxContent>
                <w:p w:rsidR="00F9090E" w:rsidRDefault="00F9090E"/>
              </w:txbxContent>
            </v:textbox>
          </v:shape>
        </w:pict>
      </w:r>
      <w:r w:rsidR="00845B0A">
        <w:rPr>
          <w:noProof/>
        </w:rPr>
        <w:drawing>
          <wp:inline distT="0" distB="0" distL="0" distR="0">
            <wp:extent cx="6753225" cy="1752600"/>
            <wp:effectExtent l="19050" t="0" r="9525" b="0"/>
            <wp:docPr id="2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9245" t="39622" r="6972" b="215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22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458" w:rsidRDefault="00374458">
      <w:pPr>
        <w:jc w:val="both"/>
        <w:rPr>
          <w:rFonts w:ascii="Arial" w:hAnsi="Arial" w:cs="Arial"/>
          <w:sz w:val="24"/>
        </w:rPr>
      </w:pPr>
    </w:p>
    <w:p w:rsidR="00374458" w:rsidRPr="00AC0063" w:rsidRDefault="00374458" w:rsidP="00374458">
      <w:pPr>
        <w:jc w:val="both"/>
        <w:rPr>
          <w:rFonts w:ascii="Arial" w:hAnsi="Arial" w:cs="Arial"/>
          <w:b/>
          <w:u w:val="single"/>
        </w:rPr>
      </w:pPr>
      <w:r w:rsidRPr="00AC0063">
        <w:rPr>
          <w:rFonts w:ascii="Arial" w:eastAsia="NimbusSansGlobal-Bold" w:hAnsi="Arial" w:cs="Arial"/>
          <w:b/>
          <w:bCs/>
          <w:u w:val="single"/>
        </w:rPr>
        <w:t xml:space="preserve">Extrait notice </w:t>
      </w:r>
      <w:r w:rsidR="00181F5D" w:rsidRPr="00AC0063">
        <w:rPr>
          <w:rFonts w:ascii="Arial" w:eastAsia="NimbusSansGlobal-Bold" w:hAnsi="Arial" w:cs="Arial"/>
          <w:b/>
          <w:bCs/>
          <w:u w:val="single"/>
        </w:rPr>
        <w:t>v</w:t>
      </w:r>
      <w:r w:rsidRPr="00AC0063">
        <w:rPr>
          <w:rFonts w:ascii="Arial" w:hAnsi="Arial" w:cs="Arial"/>
          <w:b/>
          <w:u w:val="single"/>
        </w:rPr>
        <w:t xml:space="preserve">annes à tiroir </w:t>
      </w:r>
      <w:r w:rsidR="00181F5D" w:rsidRPr="00AC0063">
        <w:rPr>
          <w:rFonts w:ascii="Arial" w:hAnsi="Arial" w:cs="Arial"/>
          <w:b/>
          <w:u w:val="single"/>
        </w:rPr>
        <w:t xml:space="preserve">cadenassable </w:t>
      </w:r>
      <w:r w:rsidRPr="00AC0063">
        <w:rPr>
          <w:rFonts w:ascii="Arial" w:hAnsi="Arial" w:cs="Arial"/>
          <w:b/>
          <w:u w:val="single"/>
        </w:rPr>
        <w:t>Parker</w:t>
      </w:r>
      <w:r w:rsidR="00C109FE">
        <w:rPr>
          <w:rFonts w:ascii="Arial" w:hAnsi="Arial" w:cs="Arial"/>
          <w:b/>
          <w:u w:val="single"/>
        </w:rPr>
        <w:t> :</w:t>
      </w:r>
    </w:p>
    <w:p w:rsidR="00374458" w:rsidRPr="00AC0063" w:rsidRDefault="00374458" w:rsidP="00374458">
      <w:pPr>
        <w:overflowPunct/>
        <w:textAlignment w:val="auto"/>
        <w:rPr>
          <w:rFonts w:ascii="Arial" w:hAnsi="Arial" w:cs="Arial"/>
        </w:rPr>
      </w:pPr>
    </w:p>
    <w:p w:rsidR="00181F5D" w:rsidRDefault="00374458" w:rsidP="00374458">
      <w:pPr>
        <w:overflowPunct/>
        <w:textAlignment w:val="auto"/>
        <w:rPr>
          <w:rFonts w:ascii="Arial" w:hAnsi="Arial" w:cs="Arial"/>
        </w:rPr>
      </w:pPr>
      <w:r w:rsidRPr="00AC0063">
        <w:rPr>
          <w:rFonts w:ascii="Arial" w:hAnsi="Arial" w:cs="Arial"/>
        </w:rPr>
        <w:t>La vanne verrouillage est un distributeur manuel de type tiroir à 3 voies et 2 positions. En position fermée, la pression d'air en aval est mise à l'atmosphère.</w:t>
      </w:r>
      <w:r w:rsidR="00181F5D" w:rsidRPr="00AC0063">
        <w:rPr>
          <w:rFonts w:ascii="Arial" w:hAnsi="Arial" w:cs="Arial"/>
        </w:rPr>
        <w:t xml:space="preserve"> </w:t>
      </w:r>
      <w:r w:rsidRPr="00AC0063">
        <w:rPr>
          <w:rFonts w:ascii="Arial" w:hAnsi="Arial" w:cs="Arial"/>
        </w:rPr>
        <w:t>Le tiroir peut être verrouillé en position fermée par un</w:t>
      </w:r>
      <w:r w:rsidR="00181F5D" w:rsidRPr="00AC0063">
        <w:rPr>
          <w:rFonts w:ascii="Arial" w:hAnsi="Arial" w:cs="Arial"/>
        </w:rPr>
        <w:t xml:space="preserve"> </w:t>
      </w:r>
      <w:r w:rsidRPr="00AC0063">
        <w:rPr>
          <w:rFonts w:ascii="Arial" w:hAnsi="Arial" w:cs="Arial"/>
        </w:rPr>
        <w:t xml:space="preserve">cadenas (non fourni). </w:t>
      </w:r>
    </w:p>
    <w:p w:rsidR="00FC7522" w:rsidRPr="00AC0063" w:rsidRDefault="00C60A44" w:rsidP="00374458">
      <w:pPr>
        <w:overflowPunct/>
        <w:textAlignment w:val="auto"/>
        <w:rPr>
          <w:rFonts w:ascii="Arial" w:hAnsi="Arial" w:cs="Arial"/>
        </w:rPr>
      </w:pPr>
      <w:r w:rsidRPr="00C60A44">
        <w:rPr>
          <w:noProof/>
        </w:rPr>
        <w:pict>
          <v:shape id="_x0000_s2051" type="#_x0000_t202" style="position:absolute;margin-left:325.2pt;margin-top:9.85pt;width:79.7pt;height:84.2pt;z-index:251644416;visibility:visible;mso-wrap-style:none;mso-width-relative:margin;mso-height-relative:margin" stroked="f">
            <v:textbox style="mso-fit-shape-to-text:t">
              <w:txbxContent>
                <w:p w:rsidR="00F9090E" w:rsidRDefault="00F9090E">
                  <w:r>
                    <w:rPr>
                      <w:noProof/>
                    </w:rPr>
                    <w:drawing>
                      <wp:inline distT="0" distB="0" distL="0" distR="0">
                        <wp:extent cx="828675" cy="981075"/>
                        <wp:effectExtent l="19050" t="0" r="9525" b="0"/>
                        <wp:docPr id="4" name="Imag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 r="480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8675" cy="981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"/>
        <w:gridCol w:w="1275"/>
        <w:gridCol w:w="1276"/>
        <w:gridCol w:w="2552"/>
      </w:tblGrid>
      <w:tr w:rsidR="00FC7522" w:rsidRPr="00AF1F68" w:rsidTr="005B6411">
        <w:tc>
          <w:tcPr>
            <w:tcW w:w="993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7522" w:rsidRPr="00AF1F68" w:rsidRDefault="00FC7522" w:rsidP="00AF1F68">
            <w:pPr>
              <w:overflowPunct/>
              <w:jc w:val="center"/>
              <w:textAlignment w:val="auto"/>
              <w:rPr>
                <w:rFonts w:ascii="Arial" w:hAnsi="Arial" w:cs="Arial"/>
                <w:noProof/>
              </w:rPr>
            </w:pPr>
            <w:r w:rsidRPr="00AF1F68">
              <w:rPr>
                <w:rFonts w:ascii="Arial" w:hAnsi="Arial" w:cs="Arial"/>
                <w:noProof/>
              </w:rPr>
              <w:t>Modèle</w:t>
            </w: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7522" w:rsidRPr="00AF1F68" w:rsidRDefault="00FC7522" w:rsidP="00AF1F68">
            <w:pPr>
              <w:overflowPunct/>
              <w:jc w:val="center"/>
              <w:textAlignment w:val="auto"/>
              <w:rPr>
                <w:rFonts w:ascii="Arial" w:hAnsi="Arial" w:cs="Arial"/>
                <w:noProof/>
              </w:rPr>
            </w:pPr>
            <w:r w:rsidRPr="00AF1F68">
              <w:rPr>
                <w:rFonts w:ascii="Arial" w:hAnsi="Arial" w:cs="Arial"/>
                <w:noProof/>
              </w:rPr>
              <w:t>Orifice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7522" w:rsidRPr="00AF1F68" w:rsidRDefault="00FC7522" w:rsidP="00AF1F68">
            <w:pPr>
              <w:overflowPunct/>
              <w:jc w:val="center"/>
              <w:textAlignment w:val="auto"/>
              <w:rPr>
                <w:rFonts w:ascii="Arial" w:hAnsi="Arial" w:cs="Arial"/>
                <w:noProof/>
              </w:rPr>
            </w:pPr>
            <w:r w:rsidRPr="00AF1F68">
              <w:rPr>
                <w:rFonts w:ascii="Arial" w:hAnsi="Arial" w:cs="Arial"/>
                <w:noProof/>
              </w:rPr>
              <w:t>Orifice</w:t>
            </w:r>
          </w:p>
        </w:tc>
        <w:tc>
          <w:tcPr>
            <w:tcW w:w="2552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FC7522" w:rsidRPr="00AF1F68" w:rsidRDefault="00FC7522" w:rsidP="00AF1F68">
            <w:pPr>
              <w:overflowPunct/>
              <w:jc w:val="center"/>
              <w:textAlignment w:val="auto"/>
              <w:rPr>
                <w:rFonts w:ascii="Arial" w:hAnsi="Arial" w:cs="Arial"/>
                <w:noProof/>
              </w:rPr>
            </w:pPr>
            <w:r w:rsidRPr="00AF1F68">
              <w:rPr>
                <w:rFonts w:ascii="Arial" w:hAnsi="Arial" w:cs="Arial"/>
                <w:noProof/>
              </w:rPr>
              <w:t>Vanne verrouillable</w:t>
            </w:r>
          </w:p>
          <w:p w:rsidR="00FC7522" w:rsidRPr="00AF1F68" w:rsidRDefault="00C60A44" w:rsidP="00AF1F68">
            <w:pPr>
              <w:overflowPunct/>
              <w:jc w:val="center"/>
              <w:textAlignment w:val="auto"/>
              <w:rPr>
                <w:rFonts w:ascii="Arial" w:hAnsi="Arial" w:cs="Arial"/>
                <w:noProof/>
              </w:rPr>
            </w:pPr>
            <w:r w:rsidRPr="00C60A44">
              <w:rPr>
                <w:noProof/>
              </w:rPr>
              <w:pict>
                <v:shape id="_x0000_s2054" type="#_x0000_t202" style="position:absolute;left:0;text-align:left;margin-left:245.15pt;margin-top:3.6pt;width:68.2pt;height:54.25pt;z-index:251646464;visibility:visible;mso-wrap-style:none;mso-height-percent:200;mso-height-percent:200;mso-width-relative:margin;mso-height-relative:margin" stroked="f">
                  <v:textbox style="mso-next-textbox:#_x0000_s2054;mso-fit-shape-to-text:t">
                    <w:txbxContent>
                      <w:p w:rsidR="00F9090E" w:rsidRDefault="00F9090E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685800" cy="600075"/>
                              <wp:effectExtent l="0" t="0" r="0" b="0"/>
                              <wp:docPr id="5" name="Image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85800" cy="6000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FC7522" w:rsidRPr="00AF1F68">
              <w:rPr>
                <w:rFonts w:ascii="Arial" w:hAnsi="Arial" w:cs="Arial"/>
                <w:noProof/>
              </w:rPr>
              <w:t>Débit, de droite à gauche</w:t>
            </w:r>
          </w:p>
        </w:tc>
      </w:tr>
      <w:tr w:rsidR="00FC7522" w:rsidRPr="00AF1F68" w:rsidTr="00A02D33">
        <w:tc>
          <w:tcPr>
            <w:tcW w:w="993" w:type="dxa"/>
            <w:tcBorders>
              <w:right w:val="nil"/>
            </w:tcBorders>
            <w:shd w:val="clear" w:color="auto" w:fill="auto"/>
          </w:tcPr>
          <w:p w:rsidR="00FC7522" w:rsidRPr="00AF1F68" w:rsidRDefault="00FC7522" w:rsidP="00AF1F68">
            <w:pPr>
              <w:overflowPunct/>
              <w:spacing w:line="276" w:lineRule="auto"/>
              <w:textAlignment w:val="auto"/>
              <w:rPr>
                <w:rFonts w:ascii="Arial" w:hAnsi="Arial" w:cs="Arial"/>
                <w:noProof/>
              </w:rPr>
            </w:pPr>
            <w:r w:rsidRPr="00AF1F68">
              <w:rPr>
                <w:rFonts w:ascii="Arial" w:hAnsi="Arial" w:cs="Arial"/>
                <w:noProof/>
              </w:rPr>
              <w:t>P32</w:t>
            </w: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</w:tcPr>
          <w:p w:rsidR="00FC7522" w:rsidRPr="00AF1F68" w:rsidRDefault="00FC7522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  <w:noProof/>
              </w:rPr>
            </w:pPr>
            <w:r w:rsidRPr="00AF1F68">
              <w:rPr>
                <w:rFonts w:ascii="Arial" w:hAnsi="Arial" w:cs="Arial"/>
                <w:noProof/>
              </w:rPr>
              <w:t>1/4</w:t>
            </w: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</w:tcPr>
          <w:p w:rsidR="00FC7522" w:rsidRPr="00AF1F68" w:rsidRDefault="00FC7522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  <w:noProof/>
              </w:rPr>
            </w:pPr>
            <w:r w:rsidRPr="00AF1F68">
              <w:rPr>
                <w:rFonts w:ascii="Arial" w:hAnsi="Arial" w:cs="Arial"/>
                <w:noProof/>
              </w:rPr>
              <w:t>BSPP</w:t>
            </w:r>
          </w:p>
        </w:tc>
        <w:tc>
          <w:tcPr>
            <w:tcW w:w="2552" w:type="dxa"/>
            <w:tcBorders>
              <w:left w:val="nil"/>
            </w:tcBorders>
            <w:shd w:val="clear" w:color="auto" w:fill="auto"/>
          </w:tcPr>
          <w:p w:rsidR="00FC7522" w:rsidRPr="00AF1F68" w:rsidRDefault="00FC7522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  <w:b/>
                <w:noProof/>
              </w:rPr>
            </w:pPr>
            <w:r w:rsidRPr="00AF1F68">
              <w:rPr>
                <w:rFonts w:ascii="Arial" w:hAnsi="Arial" w:cs="Arial"/>
                <w:b/>
                <w:noProof/>
              </w:rPr>
              <w:t>P32VA12LSBN</w:t>
            </w:r>
          </w:p>
        </w:tc>
      </w:tr>
      <w:tr w:rsidR="00FC7522" w:rsidRPr="00AF1F68" w:rsidTr="00A02D33">
        <w:tc>
          <w:tcPr>
            <w:tcW w:w="993" w:type="dxa"/>
            <w:tcBorders>
              <w:right w:val="nil"/>
            </w:tcBorders>
            <w:shd w:val="clear" w:color="auto" w:fill="auto"/>
          </w:tcPr>
          <w:p w:rsidR="00FC7522" w:rsidRPr="00AF1F68" w:rsidRDefault="00FC7522" w:rsidP="00AF1F68">
            <w:pPr>
              <w:overflowPunct/>
              <w:spacing w:line="276" w:lineRule="auto"/>
              <w:textAlignment w:val="auto"/>
              <w:rPr>
                <w:rFonts w:ascii="Arial" w:hAnsi="Arial" w:cs="Arial"/>
                <w:noProof/>
              </w:rPr>
            </w:pPr>
            <w:r w:rsidRPr="00AF1F68">
              <w:rPr>
                <w:rFonts w:ascii="Arial" w:hAnsi="Arial" w:cs="Arial"/>
                <w:noProof/>
              </w:rPr>
              <w:t>P32</w:t>
            </w: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</w:tcPr>
          <w:p w:rsidR="00FC7522" w:rsidRPr="00AF1F68" w:rsidRDefault="00FC7522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  <w:noProof/>
              </w:rPr>
            </w:pPr>
            <w:r w:rsidRPr="00AF1F68">
              <w:rPr>
                <w:rFonts w:ascii="Arial" w:hAnsi="Arial" w:cs="Arial"/>
                <w:noProof/>
              </w:rPr>
              <w:t>3/8</w:t>
            </w: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</w:tcPr>
          <w:p w:rsidR="00FC7522" w:rsidRPr="00AF1F68" w:rsidRDefault="00FC7522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  <w:noProof/>
              </w:rPr>
            </w:pPr>
            <w:r w:rsidRPr="00AF1F68">
              <w:rPr>
                <w:rFonts w:ascii="Arial" w:hAnsi="Arial" w:cs="Arial"/>
                <w:noProof/>
              </w:rPr>
              <w:t>BSPP</w:t>
            </w:r>
          </w:p>
        </w:tc>
        <w:tc>
          <w:tcPr>
            <w:tcW w:w="2552" w:type="dxa"/>
            <w:tcBorders>
              <w:left w:val="nil"/>
            </w:tcBorders>
            <w:shd w:val="clear" w:color="auto" w:fill="auto"/>
          </w:tcPr>
          <w:p w:rsidR="00FC7522" w:rsidRPr="00AF1F68" w:rsidRDefault="00FC7522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  <w:b/>
                <w:noProof/>
              </w:rPr>
            </w:pPr>
            <w:r w:rsidRPr="00AF1F68">
              <w:rPr>
                <w:rFonts w:ascii="Arial" w:hAnsi="Arial" w:cs="Arial"/>
                <w:b/>
                <w:noProof/>
              </w:rPr>
              <w:t>P32VA13LSBN</w:t>
            </w:r>
          </w:p>
        </w:tc>
      </w:tr>
      <w:tr w:rsidR="00FC7522" w:rsidRPr="00AF1F68" w:rsidTr="00A02D33">
        <w:tc>
          <w:tcPr>
            <w:tcW w:w="993" w:type="dxa"/>
            <w:tcBorders>
              <w:right w:val="nil"/>
            </w:tcBorders>
            <w:shd w:val="clear" w:color="auto" w:fill="auto"/>
          </w:tcPr>
          <w:p w:rsidR="00FC7522" w:rsidRPr="00AF1F68" w:rsidRDefault="00FC7522" w:rsidP="00AF1F68">
            <w:pPr>
              <w:overflowPunct/>
              <w:spacing w:line="276" w:lineRule="auto"/>
              <w:textAlignment w:val="auto"/>
              <w:rPr>
                <w:rFonts w:ascii="Arial" w:hAnsi="Arial" w:cs="Arial"/>
                <w:noProof/>
              </w:rPr>
            </w:pP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</w:tcPr>
          <w:p w:rsidR="00FC7522" w:rsidRPr="00AF1F68" w:rsidRDefault="00FC7522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  <w:noProof/>
              </w:rPr>
            </w:pPr>
            <w:r w:rsidRPr="00AF1F68">
              <w:rPr>
                <w:rFonts w:ascii="Arial" w:hAnsi="Arial" w:cs="Arial"/>
                <w:noProof/>
              </w:rPr>
              <w:t>1/2</w:t>
            </w: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</w:tcPr>
          <w:p w:rsidR="00FC7522" w:rsidRPr="00AF1F68" w:rsidRDefault="00FC7522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  <w:noProof/>
              </w:rPr>
            </w:pPr>
            <w:r w:rsidRPr="00AF1F68">
              <w:rPr>
                <w:rFonts w:ascii="Arial" w:hAnsi="Arial" w:cs="Arial"/>
                <w:noProof/>
              </w:rPr>
              <w:t>BSPP</w:t>
            </w:r>
          </w:p>
        </w:tc>
        <w:tc>
          <w:tcPr>
            <w:tcW w:w="2552" w:type="dxa"/>
            <w:tcBorders>
              <w:left w:val="nil"/>
            </w:tcBorders>
            <w:shd w:val="clear" w:color="auto" w:fill="auto"/>
          </w:tcPr>
          <w:p w:rsidR="00FC7522" w:rsidRPr="00AF1F68" w:rsidRDefault="00FC7522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  <w:b/>
                <w:noProof/>
              </w:rPr>
            </w:pPr>
            <w:r w:rsidRPr="00AF1F68">
              <w:rPr>
                <w:rFonts w:ascii="Arial" w:hAnsi="Arial" w:cs="Arial"/>
                <w:b/>
                <w:noProof/>
              </w:rPr>
              <w:t>P32VA14LSBN</w:t>
            </w:r>
          </w:p>
        </w:tc>
      </w:tr>
      <w:tr w:rsidR="00FC7522" w:rsidRPr="00AF1F68" w:rsidTr="00A02D33">
        <w:tc>
          <w:tcPr>
            <w:tcW w:w="993" w:type="dxa"/>
            <w:tcBorders>
              <w:right w:val="nil"/>
            </w:tcBorders>
            <w:shd w:val="clear" w:color="auto" w:fill="auto"/>
          </w:tcPr>
          <w:p w:rsidR="00FC7522" w:rsidRPr="00AF1F68" w:rsidRDefault="00FC7522" w:rsidP="00AF1F68">
            <w:pPr>
              <w:overflowPunct/>
              <w:spacing w:line="276" w:lineRule="auto"/>
              <w:textAlignment w:val="auto"/>
              <w:rPr>
                <w:rFonts w:ascii="Arial" w:hAnsi="Arial" w:cs="Arial"/>
                <w:noProof/>
              </w:rPr>
            </w:pPr>
            <w:r w:rsidRPr="00AF1F68">
              <w:rPr>
                <w:rFonts w:ascii="Arial" w:hAnsi="Arial" w:cs="Arial"/>
                <w:noProof/>
              </w:rPr>
              <w:t>P33</w:t>
            </w: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</w:tcPr>
          <w:p w:rsidR="00FC7522" w:rsidRPr="00AF1F68" w:rsidRDefault="00CF1573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3/8</w:t>
            </w: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</w:tcPr>
          <w:p w:rsidR="00FC7522" w:rsidRPr="00AF1F68" w:rsidRDefault="00FC7522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  <w:noProof/>
              </w:rPr>
            </w:pPr>
            <w:r w:rsidRPr="00AF1F68">
              <w:rPr>
                <w:rFonts w:ascii="Arial" w:hAnsi="Arial" w:cs="Arial"/>
                <w:noProof/>
              </w:rPr>
              <w:t>BSPP</w:t>
            </w:r>
          </w:p>
        </w:tc>
        <w:tc>
          <w:tcPr>
            <w:tcW w:w="2552" w:type="dxa"/>
            <w:tcBorders>
              <w:left w:val="nil"/>
            </w:tcBorders>
            <w:shd w:val="clear" w:color="auto" w:fill="auto"/>
          </w:tcPr>
          <w:p w:rsidR="00FC7522" w:rsidRPr="00AF1F68" w:rsidRDefault="00CF1573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</w:rPr>
              <w:t>P33VA13</w:t>
            </w:r>
            <w:r w:rsidR="00FC7522" w:rsidRPr="00AF1F68">
              <w:rPr>
                <w:rFonts w:ascii="Arial" w:hAnsi="Arial" w:cs="Arial"/>
                <w:b/>
                <w:noProof/>
              </w:rPr>
              <w:t>LSBN</w:t>
            </w:r>
          </w:p>
        </w:tc>
      </w:tr>
      <w:tr w:rsidR="00FC7522" w:rsidRPr="00AF1F68" w:rsidTr="00A02D33">
        <w:tc>
          <w:tcPr>
            <w:tcW w:w="993" w:type="dxa"/>
            <w:tcBorders>
              <w:right w:val="nil"/>
            </w:tcBorders>
            <w:shd w:val="clear" w:color="auto" w:fill="auto"/>
          </w:tcPr>
          <w:p w:rsidR="00FC7522" w:rsidRPr="00AF1F68" w:rsidRDefault="00FC7522" w:rsidP="00AF1F68">
            <w:pPr>
              <w:overflowPunct/>
              <w:spacing w:line="276" w:lineRule="auto"/>
              <w:textAlignment w:val="auto"/>
              <w:rPr>
                <w:rFonts w:ascii="Arial" w:hAnsi="Arial" w:cs="Arial"/>
                <w:noProof/>
              </w:rPr>
            </w:pP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</w:tcPr>
          <w:p w:rsidR="00FC7522" w:rsidRPr="00AF1F68" w:rsidRDefault="00FC7522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  <w:noProof/>
              </w:rPr>
            </w:pPr>
            <w:r w:rsidRPr="00AF1F68">
              <w:rPr>
                <w:rFonts w:ascii="Arial" w:hAnsi="Arial" w:cs="Arial"/>
                <w:noProof/>
              </w:rPr>
              <w:t>3/4</w:t>
            </w: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</w:tcPr>
          <w:p w:rsidR="00FC7522" w:rsidRPr="00AF1F68" w:rsidRDefault="00FC7522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  <w:noProof/>
              </w:rPr>
            </w:pPr>
            <w:r w:rsidRPr="00AF1F68">
              <w:rPr>
                <w:rFonts w:ascii="Arial" w:hAnsi="Arial" w:cs="Arial"/>
                <w:noProof/>
              </w:rPr>
              <w:t>BSPP</w:t>
            </w:r>
          </w:p>
        </w:tc>
        <w:tc>
          <w:tcPr>
            <w:tcW w:w="2552" w:type="dxa"/>
            <w:tcBorders>
              <w:left w:val="nil"/>
            </w:tcBorders>
            <w:shd w:val="clear" w:color="auto" w:fill="auto"/>
          </w:tcPr>
          <w:p w:rsidR="00FC7522" w:rsidRPr="00AF1F68" w:rsidRDefault="00FC7522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  <w:b/>
                <w:noProof/>
              </w:rPr>
            </w:pPr>
            <w:r w:rsidRPr="00AF1F68">
              <w:rPr>
                <w:rFonts w:ascii="Arial" w:hAnsi="Arial" w:cs="Arial"/>
                <w:b/>
                <w:noProof/>
              </w:rPr>
              <w:t>P33VA16LSBN</w:t>
            </w:r>
          </w:p>
        </w:tc>
      </w:tr>
    </w:tbl>
    <w:p w:rsidR="00181F5D" w:rsidRPr="00181F5D" w:rsidRDefault="00C60A44" w:rsidP="00374458">
      <w:pPr>
        <w:overflowPunct/>
        <w:textAlignment w:val="auto"/>
        <w:rPr>
          <w:rFonts w:ascii="Arial" w:hAnsi="Arial" w:cs="Arial"/>
          <w:b/>
          <w:sz w:val="24"/>
          <w:szCs w:val="24"/>
          <w:u w:val="single"/>
        </w:rPr>
      </w:pPr>
      <w:r w:rsidRPr="00C60A44">
        <w:rPr>
          <w:noProof/>
        </w:rPr>
        <w:pict>
          <v:shape id="_x0000_s2079" type="#_x0000_t202" style="position:absolute;margin-left:330.1pt;margin-top:7.3pt;width:131.9pt;height:72.45pt;z-index:251660800;visibility:visible;mso-wrap-style:none;mso-width-percent:400;mso-height-percent:200;mso-position-horizontal-relative:text;mso-position-vertical-relative:text;mso-width-percent:400;mso-height-percent:200;mso-width-relative:margin;mso-height-relative:margin" stroked="f">
            <v:textbox style="mso-fit-shape-to-text:t">
              <w:txbxContent>
                <w:p w:rsidR="00F9090E" w:rsidRDefault="00F9090E">
                  <w:r>
                    <w:rPr>
                      <w:noProof/>
                    </w:rPr>
                    <w:drawing>
                      <wp:inline distT="0" distB="0" distL="0" distR="0">
                        <wp:extent cx="1495425" cy="828675"/>
                        <wp:effectExtent l="19050" t="0" r="0" b="0"/>
                        <wp:docPr id="6" name="Imag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95425" cy="828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81F5D" w:rsidRPr="00AC0063" w:rsidRDefault="00181F5D" w:rsidP="00181F5D">
      <w:pPr>
        <w:jc w:val="both"/>
        <w:rPr>
          <w:rFonts w:ascii="Arial" w:hAnsi="Arial" w:cs="Arial"/>
          <w:b/>
          <w:u w:val="single"/>
        </w:rPr>
      </w:pPr>
      <w:r w:rsidRPr="00AC0063">
        <w:rPr>
          <w:rFonts w:ascii="Arial" w:eastAsia="NimbusSansGlobal-Bold" w:hAnsi="Arial" w:cs="Arial"/>
          <w:b/>
          <w:bCs/>
          <w:u w:val="single"/>
        </w:rPr>
        <w:t>Extrait notice v</w:t>
      </w:r>
      <w:r w:rsidRPr="00AC0063">
        <w:rPr>
          <w:rFonts w:ascii="Arial" w:hAnsi="Arial" w:cs="Arial"/>
          <w:b/>
          <w:u w:val="single"/>
        </w:rPr>
        <w:t>annes de sectionnement Parker</w:t>
      </w:r>
      <w:r w:rsidR="00C109FE">
        <w:rPr>
          <w:rFonts w:ascii="Arial" w:hAnsi="Arial" w:cs="Arial"/>
          <w:b/>
          <w:u w:val="single"/>
        </w:rPr>
        <w:t> :</w:t>
      </w:r>
    </w:p>
    <w:p w:rsidR="00181F5D" w:rsidRPr="00AC0063" w:rsidRDefault="00C60A44" w:rsidP="00181F5D">
      <w:pPr>
        <w:overflowPunct/>
        <w:textAlignment w:val="auto"/>
        <w:rPr>
          <w:rFonts w:ascii="Arial" w:hAnsi="Arial" w:cs="Arial"/>
        </w:rPr>
      </w:pPr>
      <w:r w:rsidRPr="00C60A44">
        <w:rPr>
          <w:noProof/>
        </w:rPr>
        <w:pict>
          <v:shape id="_x0000_s2052" type="#_x0000_t202" style="position:absolute;margin-left:462.75pt;margin-top:9.85pt;width:83.2pt;height:158.3pt;z-index:251645440;visibility:visible;mso-wrap-style:none;mso-width-relative:margin;mso-height-relative:margin" stroked="f">
            <v:textbox>
              <w:txbxContent>
                <w:p w:rsidR="00F9090E" w:rsidRDefault="00F9090E">
                  <w:r>
                    <w:rPr>
                      <w:noProof/>
                    </w:rPr>
                    <w:drawing>
                      <wp:inline distT="0" distB="0" distL="0" distR="0">
                        <wp:extent cx="876300" cy="1847850"/>
                        <wp:effectExtent l="19050" t="0" r="0" b="0"/>
                        <wp:docPr id="7" name="Imag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76300" cy="1847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81F5D" w:rsidRDefault="00181F5D" w:rsidP="005512CB">
      <w:pPr>
        <w:overflowPunct/>
        <w:ind w:right="4394"/>
        <w:textAlignment w:val="auto"/>
        <w:rPr>
          <w:rFonts w:ascii="Arial" w:hAnsi="Arial" w:cs="Arial"/>
        </w:rPr>
      </w:pPr>
      <w:r w:rsidRPr="00AC0063">
        <w:rPr>
          <w:rFonts w:ascii="Arial" w:hAnsi="Arial" w:cs="Arial"/>
        </w:rPr>
        <w:t>Modèle 3 voies, 2 positions ; coupur</w:t>
      </w:r>
      <w:r w:rsidR="00C109FE">
        <w:rPr>
          <w:rFonts w:ascii="Arial" w:hAnsi="Arial" w:cs="Arial"/>
        </w:rPr>
        <w:t>e automatique de la pression en</w:t>
      </w:r>
      <w:r w:rsidR="005512CB">
        <w:rPr>
          <w:rFonts w:ascii="Arial" w:hAnsi="Arial" w:cs="Arial"/>
        </w:rPr>
        <w:t xml:space="preserve"> </w:t>
      </w:r>
      <w:r w:rsidRPr="00AC0063">
        <w:rPr>
          <w:rFonts w:ascii="Arial" w:hAnsi="Arial" w:cs="Arial"/>
        </w:rPr>
        <w:t>aval à la disparition du signal de pilo</w:t>
      </w:r>
      <w:r w:rsidR="00C109FE">
        <w:rPr>
          <w:rFonts w:ascii="Arial" w:hAnsi="Arial" w:cs="Arial"/>
        </w:rPr>
        <w:t>tage électrique ou pneumatique.</w:t>
      </w:r>
      <w:r w:rsidR="005512CB">
        <w:rPr>
          <w:rFonts w:ascii="Arial" w:hAnsi="Arial" w:cs="Arial"/>
        </w:rPr>
        <w:t xml:space="preserve"> </w:t>
      </w:r>
      <w:r w:rsidRPr="00AC0063">
        <w:rPr>
          <w:rFonts w:ascii="Arial" w:hAnsi="Arial" w:cs="Arial"/>
        </w:rPr>
        <w:t>Grand débit d'alimentation et d'échappement, silencieux inclus.</w:t>
      </w:r>
    </w:p>
    <w:p w:rsidR="005D5DE2" w:rsidRDefault="005D5DE2" w:rsidP="00181F5D">
      <w:pPr>
        <w:overflowPunct/>
        <w:textAlignment w:val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4A0"/>
      </w:tblPr>
      <w:tblGrid>
        <w:gridCol w:w="851"/>
        <w:gridCol w:w="4536"/>
        <w:gridCol w:w="2268"/>
        <w:gridCol w:w="851"/>
        <w:gridCol w:w="708"/>
      </w:tblGrid>
      <w:tr w:rsidR="008E6BC5" w:rsidRPr="00AF1F68" w:rsidTr="005B6411">
        <w:tc>
          <w:tcPr>
            <w:tcW w:w="851" w:type="dxa"/>
            <w:shd w:val="clear" w:color="auto" w:fill="auto"/>
            <w:vAlign w:val="center"/>
          </w:tcPr>
          <w:p w:rsidR="005D5DE2" w:rsidRPr="00AF1F68" w:rsidRDefault="005D5DE2" w:rsidP="005B6411">
            <w:pPr>
              <w:overflowPunct/>
              <w:jc w:val="center"/>
              <w:textAlignment w:val="auto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Taille orifice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D5DE2" w:rsidRPr="00AF1F68" w:rsidRDefault="005D5DE2" w:rsidP="005B6411">
            <w:pPr>
              <w:overflowPunct/>
              <w:jc w:val="center"/>
              <w:textAlignment w:val="auto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Description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5DE2" w:rsidRPr="00AF1F68" w:rsidRDefault="005D5DE2" w:rsidP="005B6411">
            <w:pPr>
              <w:overflowPunct/>
              <w:jc w:val="center"/>
              <w:textAlignment w:val="auto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Référence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D5DE2" w:rsidRPr="00AF1F68" w:rsidRDefault="005D5DE2" w:rsidP="005B6411">
            <w:pPr>
              <w:overflowPunct/>
              <w:jc w:val="center"/>
              <w:textAlignment w:val="auto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Débit en dm</w:t>
            </w:r>
            <w:r w:rsidRPr="00AF1F68">
              <w:rPr>
                <w:rFonts w:ascii="Arial" w:hAnsi="Arial" w:cs="Arial"/>
                <w:sz w:val="24"/>
                <w:vertAlign w:val="superscript"/>
              </w:rPr>
              <w:t>3</w:t>
            </w:r>
            <w:r w:rsidRPr="00AF1F68">
              <w:rPr>
                <w:rFonts w:ascii="Arial" w:hAnsi="Arial" w:cs="Arial"/>
              </w:rPr>
              <w:t>/s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E6BC5" w:rsidRPr="00AF1F68" w:rsidRDefault="005D5DE2" w:rsidP="005B6411">
            <w:pPr>
              <w:overflowPunct/>
              <w:jc w:val="center"/>
              <w:textAlignment w:val="auto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Max.</w:t>
            </w:r>
          </w:p>
          <w:p w:rsidR="005D5DE2" w:rsidRPr="00AF1F68" w:rsidRDefault="005D5DE2" w:rsidP="005B6411">
            <w:pPr>
              <w:overflowPunct/>
              <w:jc w:val="center"/>
              <w:textAlignment w:val="auto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bar</w:t>
            </w:r>
          </w:p>
        </w:tc>
      </w:tr>
      <w:tr w:rsidR="008E6BC5" w:rsidRPr="00AF1F68" w:rsidTr="005B6411">
        <w:tc>
          <w:tcPr>
            <w:tcW w:w="851" w:type="dxa"/>
            <w:shd w:val="clear" w:color="auto" w:fill="auto"/>
          </w:tcPr>
          <w:p w:rsidR="005D5DE2" w:rsidRPr="00AF1F68" w:rsidRDefault="008E6BC5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  <w:noProof/>
              </w:rPr>
              <w:t>1/4</w:t>
            </w:r>
          </w:p>
        </w:tc>
        <w:tc>
          <w:tcPr>
            <w:tcW w:w="4536" w:type="dxa"/>
            <w:shd w:val="clear" w:color="auto" w:fill="auto"/>
          </w:tcPr>
          <w:p w:rsidR="005D5DE2" w:rsidRPr="00AF1F68" w:rsidRDefault="008E6BC5" w:rsidP="00AF1F68">
            <w:pPr>
              <w:overflowPunct/>
              <w:spacing w:line="276" w:lineRule="auto"/>
              <w:textAlignment w:val="auto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Pilotage électrique (électrovanne non fournie)</w:t>
            </w:r>
          </w:p>
        </w:tc>
        <w:tc>
          <w:tcPr>
            <w:tcW w:w="2268" w:type="dxa"/>
            <w:shd w:val="clear" w:color="auto" w:fill="auto"/>
          </w:tcPr>
          <w:p w:rsidR="005D5DE2" w:rsidRPr="00C90215" w:rsidRDefault="008E6BC5" w:rsidP="00AF1F68">
            <w:pPr>
              <w:overflowPunct/>
              <w:spacing w:line="276" w:lineRule="auto"/>
              <w:textAlignment w:val="auto"/>
              <w:rPr>
                <w:rFonts w:ascii="Arial" w:hAnsi="Arial" w:cs="Arial"/>
                <w:b/>
              </w:rPr>
            </w:pPr>
            <w:r w:rsidRPr="00C90215">
              <w:rPr>
                <w:rFonts w:ascii="Arial" w:hAnsi="Arial" w:cs="Arial"/>
                <w:b/>
              </w:rPr>
              <w:t>P31DA12SGN0000</w:t>
            </w:r>
          </w:p>
        </w:tc>
        <w:tc>
          <w:tcPr>
            <w:tcW w:w="851" w:type="dxa"/>
            <w:shd w:val="clear" w:color="auto" w:fill="auto"/>
          </w:tcPr>
          <w:p w:rsidR="005D5DE2" w:rsidRPr="00AF1F68" w:rsidRDefault="005D5DE2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17</w:t>
            </w:r>
          </w:p>
        </w:tc>
        <w:tc>
          <w:tcPr>
            <w:tcW w:w="708" w:type="dxa"/>
            <w:shd w:val="clear" w:color="auto" w:fill="auto"/>
          </w:tcPr>
          <w:p w:rsidR="005D5DE2" w:rsidRPr="00AF1F68" w:rsidRDefault="005D5DE2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10</w:t>
            </w:r>
          </w:p>
        </w:tc>
      </w:tr>
      <w:tr w:rsidR="008E6BC5" w:rsidRPr="00AF1F68" w:rsidTr="005B6411">
        <w:tc>
          <w:tcPr>
            <w:tcW w:w="851" w:type="dxa"/>
            <w:shd w:val="clear" w:color="auto" w:fill="auto"/>
          </w:tcPr>
          <w:p w:rsidR="008E6BC5" w:rsidRPr="00AF1F68" w:rsidRDefault="008E6BC5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  <w:noProof/>
              </w:rPr>
              <w:t>1/4</w:t>
            </w:r>
          </w:p>
        </w:tc>
        <w:tc>
          <w:tcPr>
            <w:tcW w:w="4536" w:type="dxa"/>
            <w:shd w:val="clear" w:color="auto" w:fill="auto"/>
          </w:tcPr>
          <w:p w:rsidR="008E6BC5" w:rsidRPr="00AF1F68" w:rsidRDefault="008E6BC5" w:rsidP="00AF1F68">
            <w:pPr>
              <w:overflowPunct/>
              <w:spacing w:line="276" w:lineRule="auto"/>
              <w:textAlignment w:val="auto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Electrovanne 24 VDC et connecteur</w:t>
            </w:r>
          </w:p>
        </w:tc>
        <w:tc>
          <w:tcPr>
            <w:tcW w:w="2268" w:type="dxa"/>
            <w:shd w:val="clear" w:color="auto" w:fill="auto"/>
          </w:tcPr>
          <w:p w:rsidR="008E6BC5" w:rsidRPr="00C90215" w:rsidRDefault="008E6BC5" w:rsidP="00AF1F68">
            <w:pPr>
              <w:overflowPunct/>
              <w:spacing w:line="276" w:lineRule="auto"/>
              <w:textAlignment w:val="auto"/>
              <w:rPr>
                <w:rFonts w:ascii="Arial" w:hAnsi="Arial" w:cs="Arial"/>
                <w:b/>
              </w:rPr>
            </w:pPr>
            <w:r w:rsidRPr="00C90215">
              <w:rPr>
                <w:rFonts w:ascii="Arial" w:hAnsi="Arial" w:cs="Arial"/>
                <w:b/>
              </w:rPr>
              <w:t>P31DA12SGNC2CN</w:t>
            </w:r>
          </w:p>
        </w:tc>
        <w:tc>
          <w:tcPr>
            <w:tcW w:w="851" w:type="dxa"/>
            <w:shd w:val="clear" w:color="auto" w:fill="auto"/>
          </w:tcPr>
          <w:p w:rsidR="008E6BC5" w:rsidRPr="00AF1F68" w:rsidRDefault="008E6BC5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17</w:t>
            </w:r>
          </w:p>
        </w:tc>
        <w:tc>
          <w:tcPr>
            <w:tcW w:w="708" w:type="dxa"/>
            <w:shd w:val="clear" w:color="auto" w:fill="auto"/>
          </w:tcPr>
          <w:p w:rsidR="008E6BC5" w:rsidRPr="00AF1F68" w:rsidRDefault="008E6BC5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10</w:t>
            </w:r>
          </w:p>
        </w:tc>
      </w:tr>
      <w:tr w:rsidR="008E6BC5" w:rsidRPr="00AF1F68" w:rsidTr="005B6411">
        <w:tc>
          <w:tcPr>
            <w:tcW w:w="851" w:type="dxa"/>
            <w:shd w:val="clear" w:color="auto" w:fill="auto"/>
          </w:tcPr>
          <w:p w:rsidR="008E6BC5" w:rsidRPr="00AF1F68" w:rsidRDefault="008E6BC5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  <w:noProof/>
              </w:rPr>
              <w:t>1/4</w:t>
            </w:r>
          </w:p>
        </w:tc>
        <w:tc>
          <w:tcPr>
            <w:tcW w:w="4536" w:type="dxa"/>
            <w:shd w:val="clear" w:color="auto" w:fill="auto"/>
          </w:tcPr>
          <w:p w:rsidR="008E6BC5" w:rsidRPr="00AF1F68" w:rsidRDefault="008E6BC5" w:rsidP="00AF1F68">
            <w:pPr>
              <w:overflowPunct/>
              <w:spacing w:line="276" w:lineRule="auto"/>
              <w:textAlignment w:val="auto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Pilotage pneumatique</w:t>
            </w:r>
          </w:p>
        </w:tc>
        <w:tc>
          <w:tcPr>
            <w:tcW w:w="2268" w:type="dxa"/>
            <w:shd w:val="clear" w:color="auto" w:fill="auto"/>
          </w:tcPr>
          <w:p w:rsidR="008E6BC5" w:rsidRPr="00C90215" w:rsidRDefault="008E6BC5" w:rsidP="00AF1F68">
            <w:pPr>
              <w:overflowPunct/>
              <w:spacing w:line="276" w:lineRule="auto"/>
              <w:textAlignment w:val="auto"/>
              <w:rPr>
                <w:rFonts w:ascii="Arial" w:hAnsi="Arial" w:cs="Arial"/>
                <w:b/>
              </w:rPr>
            </w:pPr>
            <w:r w:rsidRPr="00C90215">
              <w:rPr>
                <w:rFonts w:ascii="Arial" w:hAnsi="Arial" w:cs="Arial"/>
                <w:b/>
              </w:rPr>
              <w:t>P31DA12PPN</w:t>
            </w:r>
          </w:p>
        </w:tc>
        <w:tc>
          <w:tcPr>
            <w:tcW w:w="851" w:type="dxa"/>
            <w:shd w:val="clear" w:color="auto" w:fill="auto"/>
          </w:tcPr>
          <w:p w:rsidR="008E6BC5" w:rsidRPr="00AF1F68" w:rsidRDefault="008E6BC5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17</w:t>
            </w:r>
          </w:p>
        </w:tc>
        <w:tc>
          <w:tcPr>
            <w:tcW w:w="708" w:type="dxa"/>
            <w:shd w:val="clear" w:color="auto" w:fill="auto"/>
          </w:tcPr>
          <w:p w:rsidR="008E6BC5" w:rsidRPr="00AF1F68" w:rsidRDefault="008E6BC5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17</w:t>
            </w:r>
          </w:p>
        </w:tc>
      </w:tr>
      <w:tr w:rsidR="008E6BC5" w:rsidRPr="00AF1F68" w:rsidTr="005B6411">
        <w:tc>
          <w:tcPr>
            <w:tcW w:w="851" w:type="dxa"/>
            <w:shd w:val="clear" w:color="auto" w:fill="auto"/>
          </w:tcPr>
          <w:p w:rsidR="008E6BC5" w:rsidRPr="00AF1F68" w:rsidRDefault="008E6BC5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  <w:noProof/>
              </w:rPr>
              <w:t>1/2</w:t>
            </w:r>
          </w:p>
        </w:tc>
        <w:tc>
          <w:tcPr>
            <w:tcW w:w="4536" w:type="dxa"/>
            <w:shd w:val="clear" w:color="auto" w:fill="auto"/>
          </w:tcPr>
          <w:p w:rsidR="008E6BC5" w:rsidRPr="00AF1F68" w:rsidRDefault="008E6BC5" w:rsidP="00AF1F68">
            <w:pPr>
              <w:overflowPunct/>
              <w:spacing w:line="276" w:lineRule="auto"/>
              <w:textAlignment w:val="auto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Pilotage électrique</w:t>
            </w:r>
            <w:r w:rsidR="008371FC" w:rsidRPr="00AF1F68">
              <w:rPr>
                <w:rFonts w:ascii="Arial" w:hAnsi="Arial" w:cs="Arial"/>
              </w:rPr>
              <w:t xml:space="preserve"> (bobine non fournie)</w:t>
            </w:r>
          </w:p>
        </w:tc>
        <w:tc>
          <w:tcPr>
            <w:tcW w:w="2268" w:type="dxa"/>
            <w:shd w:val="clear" w:color="auto" w:fill="auto"/>
          </w:tcPr>
          <w:p w:rsidR="008E6BC5" w:rsidRPr="00C90215" w:rsidRDefault="008E6BC5" w:rsidP="00AF1F68">
            <w:pPr>
              <w:overflowPunct/>
              <w:spacing w:line="276" w:lineRule="auto"/>
              <w:textAlignment w:val="auto"/>
              <w:rPr>
                <w:rFonts w:ascii="Arial" w:hAnsi="Arial" w:cs="Arial"/>
                <w:b/>
              </w:rPr>
            </w:pPr>
            <w:r w:rsidRPr="00C90215">
              <w:rPr>
                <w:rFonts w:ascii="Arial" w:hAnsi="Arial" w:cs="Arial"/>
                <w:b/>
              </w:rPr>
              <w:t>P32DA14SCN0000</w:t>
            </w:r>
          </w:p>
        </w:tc>
        <w:tc>
          <w:tcPr>
            <w:tcW w:w="851" w:type="dxa"/>
            <w:shd w:val="clear" w:color="auto" w:fill="auto"/>
          </w:tcPr>
          <w:p w:rsidR="008E6BC5" w:rsidRPr="00AF1F68" w:rsidRDefault="008E6BC5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51</w:t>
            </w:r>
          </w:p>
        </w:tc>
        <w:tc>
          <w:tcPr>
            <w:tcW w:w="708" w:type="dxa"/>
            <w:shd w:val="clear" w:color="auto" w:fill="auto"/>
          </w:tcPr>
          <w:p w:rsidR="008E6BC5" w:rsidRPr="00AF1F68" w:rsidRDefault="008E6BC5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10</w:t>
            </w:r>
          </w:p>
        </w:tc>
      </w:tr>
      <w:tr w:rsidR="008E6BC5" w:rsidRPr="00AF1F68" w:rsidTr="005B6411">
        <w:tc>
          <w:tcPr>
            <w:tcW w:w="851" w:type="dxa"/>
            <w:shd w:val="clear" w:color="auto" w:fill="auto"/>
          </w:tcPr>
          <w:p w:rsidR="008E6BC5" w:rsidRPr="00AF1F68" w:rsidRDefault="008E6BC5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  <w:noProof/>
              </w:rPr>
              <w:t>1/2</w:t>
            </w:r>
          </w:p>
        </w:tc>
        <w:tc>
          <w:tcPr>
            <w:tcW w:w="4536" w:type="dxa"/>
            <w:shd w:val="clear" w:color="auto" w:fill="auto"/>
          </w:tcPr>
          <w:p w:rsidR="008E6BC5" w:rsidRPr="00AF1F68" w:rsidRDefault="008E6BC5" w:rsidP="00AF1F68">
            <w:pPr>
              <w:overflowPunct/>
              <w:spacing w:line="276" w:lineRule="auto"/>
              <w:textAlignment w:val="auto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Electrovanne 24 VDC 30 mm et connecteur</w:t>
            </w:r>
          </w:p>
        </w:tc>
        <w:tc>
          <w:tcPr>
            <w:tcW w:w="2268" w:type="dxa"/>
            <w:shd w:val="clear" w:color="auto" w:fill="auto"/>
          </w:tcPr>
          <w:p w:rsidR="008E6BC5" w:rsidRPr="00C90215" w:rsidRDefault="008E6BC5" w:rsidP="00AF1F68">
            <w:pPr>
              <w:overflowPunct/>
              <w:spacing w:line="276" w:lineRule="auto"/>
              <w:textAlignment w:val="auto"/>
              <w:rPr>
                <w:rFonts w:ascii="Arial" w:hAnsi="Arial" w:cs="Arial"/>
                <w:b/>
              </w:rPr>
            </w:pPr>
            <w:r w:rsidRPr="00C90215">
              <w:rPr>
                <w:rFonts w:ascii="Arial" w:hAnsi="Arial" w:cs="Arial"/>
                <w:b/>
              </w:rPr>
              <w:t>P32DA14SCNA2CN</w:t>
            </w:r>
          </w:p>
        </w:tc>
        <w:tc>
          <w:tcPr>
            <w:tcW w:w="851" w:type="dxa"/>
            <w:shd w:val="clear" w:color="auto" w:fill="auto"/>
          </w:tcPr>
          <w:p w:rsidR="008E6BC5" w:rsidRPr="00AF1F68" w:rsidRDefault="008E6BC5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51</w:t>
            </w:r>
          </w:p>
        </w:tc>
        <w:tc>
          <w:tcPr>
            <w:tcW w:w="708" w:type="dxa"/>
            <w:shd w:val="clear" w:color="auto" w:fill="auto"/>
          </w:tcPr>
          <w:p w:rsidR="008E6BC5" w:rsidRPr="00AF1F68" w:rsidRDefault="008E6BC5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10</w:t>
            </w:r>
          </w:p>
        </w:tc>
      </w:tr>
      <w:tr w:rsidR="008E6BC5" w:rsidRPr="00AF1F68" w:rsidTr="005B6411">
        <w:tc>
          <w:tcPr>
            <w:tcW w:w="851" w:type="dxa"/>
            <w:shd w:val="clear" w:color="auto" w:fill="auto"/>
          </w:tcPr>
          <w:p w:rsidR="008E6BC5" w:rsidRPr="00AF1F68" w:rsidRDefault="008E6BC5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  <w:noProof/>
              </w:rPr>
              <w:t>1/2</w:t>
            </w:r>
          </w:p>
        </w:tc>
        <w:tc>
          <w:tcPr>
            <w:tcW w:w="4536" w:type="dxa"/>
            <w:shd w:val="clear" w:color="auto" w:fill="auto"/>
          </w:tcPr>
          <w:p w:rsidR="008E6BC5" w:rsidRPr="00AF1F68" w:rsidRDefault="008E6BC5" w:rsidP="00AF1F68">
            <w:pPr>
              <w:overflowPunct/>
              <w:spacing w:line="276" w:lineRule="auto"/>
              <w:textAlignment w:val="auto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Pilotage pneumatique</w:t>
            </w:r>
          </w:p>
        </w:tc>
        <w:tc>
          <w:tcPr>
            <w:tcW w:w="2268" w:type="dxa"/>
            <w:shd w:val="clear" w:color="auto" w:fill="auto"/>
          </w:tcPr>
          <w:p w:rsidR="008E6BC5" w:rsidRPr="00C90215" w:rsidRDefault="008E6BC5" w:rsidP="00AF1F68">
            <w:pPr>
              <w:overflowPunct/>
              <w:spacing w:line="276" w:lineRule="auto"/>
              <w:textAlignment w:val="auto"/>
              <w:rPr>
                <w:rFonts w:ascii="Arial" w:hAnsi="Arial" w:cs="Arial"/>
                <w:b/>
              </w:rPr>
            </w:pPr>
            <w:r w:rsidRPr="00C90215">
              <w:rPr>
                <w:rFonts w:ascii="Arial" w:hAnsi="Arial" w:cs="Arial"/>
                <w:b/>
              </w:rPr>
              <w:t>P32DA14PPN</w:t>
            </w:r>
          </w:p>
        </w:tc>
        <w:tc>
          <w:tcPr>
            <w:tcW w:w="851" w:type="dxa"/>
            <w:shd w:val="clear" w:color="auto" w:fill="auto"/>
          </w:tcPr>
          <w:p w:rsidR="008E6BC5" w:rsidRPr="00AF1F68" w:rsidRDefault="008E6BC5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51</w:t>
            </w:r>
          </w:p>
        </w:tc>
        <w:tc>
          <w:tcPr>
            <w:tcW w:w="708" w:type="dxa"/>
            <w:shd w:val="clear" w:color="auto" w:fill="auto"/>
          </w:tcPr>
          <w:p w:rsidR="008E6BC5" w:rsidRPr="00AF1F68" w:rsidRDefault="008E6BC5" w:rsidP="00AF1F68">
            <w:pPr>
              <w:overflowPunct/>
              <w:spacing w:line="276" w:lineRule="auto"/>
              <w:jc w:val="center"/>
              <w:textAlignment w:val="auto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17</w:t>
            </w:r>
          </w:p>
        </w:tc>
      </w:tr>
    </w:tbl>
    <w:p w:rsidR="005D5DE2" w:rsidRPr="00AC0063" w:rsidRDefault="005D5DE2" w:rsidP="00181F5D">
      <w:pPr>
        <w:overflowPunct/>
        <w:textAlignment w:val="auto"/>
        <w:rPr>
          <w:rFonts w:ascii="Arial" w:hAnsi="Arial" w:cs="Arial"/>
        </w:rPr>
      </w:pPr>
    </w:p>
    <w:p w:rsidR="00AC0063" w:rsidRDefault="00AC0063">
      <w:pPr>
        <w:jc w:val="both"/>
        <w:rPr>
          <w:rFonts w:ascii="Arial" w:hAnsi="Arial" w:cs="Arial"/>
          <w:b/>
          <w:u w:val="single"/>
        </w:rPr>
      </w:pPr>
      <w:r w:rsidRPr="00AC0063">
        <w:rPr>
          <w:rFonts w:ascii="Arial" w:eastAsia="NimbusSansGlobal-Bold" w:hAnsi="Arial" w:cs="Arial"/>
          <w:b/>
          <w:bCs/>
          <w:u w:val="single"/>
        </w:rPr>
        <w:t xml:space="preserve">Extrait notice </w:t>
      </w:r>
      <w:r w:rsidR="00ED4FAF">
        <w:rPr>
          <w:rFonts w:ascii="Arial" w:eastAsia="NimbusSansGlobal-Bold" w:hAnsi="Arial" w:cs="Arial"/>
          <w:b/>
          <w:bCs/>
          <w:u w:val="single"/>
        </w:rPr>
        <w:t xml:space="preserve">électrovanne pour </w:t>
      </w:r>
      <w:r w:rsidRPr="00AC0063">
        <w:rPr>
          <w:rFonts w:ascii="Arial" w:eastAsia="NimbusSansGlobal-Bold" w:hAnsi="Arial" w:cs="Arial"/>
          <w:b/>
          <w:bCs/>
          <w:u w:val="single"/>
        </w:rPr>
        <w:t>v</w:t>
      </w:r>
      <w:r w:rsidR="00ED4FAF">
        <w:rPr>
          <w:rFonts w:ascii="Arial" w:hAnsi="Arial" w:cs="Arial"/>
          <w:b/>
          <w:u w:val="single"/>
        </w:rPr>
        <w:t>anne</w:t>
      </w:r>
      <w:r w:rsidRPr="00AC0063">
        <w:rPr>
          <w:rFonts w:ascii="Arial" w:hAnsi="Arial" w:cs="Arial"/>
          <w:b/>
          <w:u w:val="single"/>
        </w:rPr>
        <w:t xml:space="preserve"> de sectionnement Parker :</w:t>
      </w:r>
    </w:p>
    <w:p w:rsidR="008371FC" w:rsidRDefault="008371FC">
      <w:pPr>
        <w:jc w:val="both"/>
        <w:rPr>
          <w:rFonts w:ascii="Arial" w:hAnsi="Arial" w:cs="Arial"/>
          <w:b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69"/>
        <w:gridCol w:w="2127"/>
        <w:gridCol w:w="1489"/>
        <w:gridCol w:w="2268"/>
      </w:tblGrid>
      <w:tr w:rsidR="0024047A" w:rsidRPr="00AF1F68" w:rsidTr="00707AC3">
        <w:trPr>
          <w:jc w:val="center"/>
        </w:trPr>
        <w:tc>
          <w:tcPr>
            <w:tcW w:w="3969" w:type="dxa"/>
            <w:vMerge w:val="restart"/>
            <w:tcBorders>
              <w:right w:val="nil"/>
            </w:tcBorders>
            <w:shd w:val="clear" w:color="auto" w:fill="auto"/>
          </w:tcPr>
          <w:p w:rsidR="0024047A" w:rsidRPr="00AF1F68" w:rsidRDefault="00845B0A" w:rsidP="00427293">
            <w:pPr>
              <w:jc w:val="center"/>
              <w:rPr>
                <w:rFonts w:ascii="Arial" w:hAnsi="Arial" w:cs="Arial"/>
                <w:b/>
                <w:u w:val="single"/>
              </w:rPr>
            </w:pPr>
            <w:r>
              <w:rPr>
                <w:noProof/>
              </w:rPr>
              <w:drawing>
                <wp:inline distT="0" distB="0" distL="0" distR="0">
                  <wp:extent cx="857250" cy="1133475"/>
                  <wp:effectExtent l="19050" t="0" r="0" b="0"/>
                  <wp:docPr id="24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14548" t="55431" r="79407" b="303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133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:rsidR="0024047A" w:rsidRPr="00AF1F68" w:rsidRDefault="0024047A" w:rsidP="00AF1F68">
            <w:pPr>
              <w:jc w:val="both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Tension</w:t>
            </w:r>
          </w:p>
        </w:tc>
        <w:tc>
          <w:tcPr>
            <w:tcW w:w="1489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24047A" w:rsidRPr="00AF1F68" w:rsidRDefault="0024047A" w:rsidP="00707AC3">
            <w:pPr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Masse</w:t>
            </w:r>
            <w:r w:rsidR="00707AC3">
              <w:rPr>
                <w:rFonts w:ascii="Arial" w:hAnsi="Arial" w:cs="Arial"/>
              </w:rPr>
              <w:t xml:space="preserve"> en </w:t>
            </w:r>
            <w:r w:rsidRPr="00AF1F68">
              <w:rPr>
                <w:rFonts w:ascii="Arial" w:hAnsi="Arial" w:cs="Arial"/>
              </w:rPr>
              <w:t>g</w:t>
            </w:r>
          </w:p>
        </w:tc>
        <w:tc>
          <w:tcPr>
            <w:tcW w:w="2268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24047A" w:rsidRPr="00AF1F68" w:rsidRDefault="0024047A" w:rsidP="00AF1F68">
            <w:pPr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Référence</w:t>
            </w:r>
          </w:p>
        </w:tc>
      </w:tr>
      <w:tr w:rsidR="0024047A" w:rsidRPr="00AF1F68" w:rsidTr="00707AC3">
        <w:trPr>
          <w:jc w:val="center"/>
        </w:trPr>
        <w:tc>
          <w:tcPr>
            <w:tcW w:w="3969" w:type="dxa"/>
            <w:vMerge/>
            <w:tcBorders>
              <w:right w:val="nil"/>
            </w:tcBorders>
            <w:shd w:val="clear" w:color="auto" w:fill="auto"/>
          </w:tcPr>
          <w:p w:rsidR="0024047A" w:rsidRPr="00AF1F68" w:rsidRDefault="0024047A" w:rsidP="00AF1F68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27" w:type="dxa"/>
            <w:tcBorders>
              <w:left w:val="nil"/>
              <w:right w:val="nil"/>
            </w:tcBorders>
            <w:shd w:val="clear" w:color="auto" w:fill="auto"/>
          </w:tcPr>
          <w:p w:rsidR="0024047A" w:rsidRPr="00AF1F68" w:rsidRDefault="0024047A" w:rsidP="00AF1F68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12 VDC</w:t>
            </w:r>
          </w:p>
        </w:tc>
        <w:tc>
          <w:tcPr>
            <w:tcW w:w="1489" w:type="dxa"/>
            <w:tcBorders>
              <w:left w:val="nil"/>
              <w:right w:val="nil"/>
            </w:tcBorders>
            <w:shd w:val="clear" w:color="auto" w:fill="auto"/>
          </w:tcPr>
          <w:p w:rsidR="0024047A" w:rsidRPr="00AF1F68" w:rsidRDefault="0024047A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38</w:t>
            </w:r>
          </w:p>
        </w:tc>
        <w:tc>
          <w:tcPr>
            <w:tcW w:w="2268" w:type="dxa"/>
            <w:tcBorders>
              <w:left w:val="nil"/>
            </w:tcBorders>
            <w:shd w:val="clear" w:color="auto" w:fill="auto"/>
          </w:tcPr>
          <w:p w:rsidR="0024047A" w:rsidRPr="00C90215" w:rsidRDefault="0024047A" w:rsidP="00AF1F6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90215">
              <w:rPr>
                <w:rFonts w:ascii="Arial" w:hAnsi="Arial" w:cs="Arial"/>
                <w:b/>
              </w:rPr>
              <w:t>P2E-KV32B1</w:t>
            </w:r>
          </w:p>
        </w:tc>
      </w:tr>
      <w:tr w:rsidR="0024047A" w:rsidRPr="00AF1F68" w:rsidTr="00707AC3">
        <w:trPr>
          <w:jc w:val="center"/>
        </w:trPr>
        <w:tc>
          <w:tcPr>
            <w:tcW w:w="3969" w:type="dxa"/>
            <w:vMerge/>
            <w:tcBorders>
              <w:right w:val="nil"/>
            </w:tcBorders>
            <w:shd w:val="clear" w:color="auto" w:fill="auto"/>
          </w:tcPr>
          <w:p w:rsidR="0024047A" w:rsidRPr="00AF1F68" w:rsidRDefault="0024047A" w:rsidP="00AF1F68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27" w:type="dxa"/>
            <w:tcBorders>
              <w:left w:val="nil"/>
              <w:right w:val="nil"/>
            </w:tcBorders>
            <w:shd w:val="clear" w:color="auto" w:fill="auto"/>
          </w:tcPr>
          <w:p w:rsidR="0024047A" w:rsidRPr="00AF1F68" w:rsidRDefault="0024047A" w:rsidP="00AF1F68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24 VDC</w:t>
            </w:r>
          </w:p>
        </w:tc>
        <w:tc>
          <w:tcPr>
            <w:tcW w:w="1489" w:type="dxa"/>
            <w:tcBorders>
              <w:left w:val="nil"/>
              <w:right w:val="nil"/>
            </w:tcBorders>
            <w:shd w:val="clear" w:color="auto" w:fill="auto"/>
          </w:tcPr>
          <w:p w:rsidR="0024047A" w:rsidRPr="00AF1F68" w:rsidRDefault="0024047A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38</w:t>
            </w:r>
          </w:p>
        </w:tc>
        <w:tc>
          <w:tcPr>
            <w:tcW w:w="2268" w:type="dxa"/>
            <w:tcBorders>
              <w:left w:val="nil"/>
            </w:tcBorders>
            <w:shd w:val="clear" w:color="auto" w:fill="auto"/>
          </w:tcPr>
          <w:p w:rsidR="0024047A" w:rsidRPr="00C90215" w:rsidRDefault="0024047A" w:rsidP="00AF1F6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90215">
              <w:rPr>
                <w:rFonts w:ascii="Arial" w:hAnsi="Arial" w:cs="Arial"/>
                <w:b/>
              </w:rPr>
              <w:t>P2E-KV32C1</w:t>
            </w:r>
          </w:p>
        </w:tc>
      </w:tr>
      <w:tr w:rsidR="0024047A" w:rsidRPr="00AF1F68" w:rsidTr="00707AC3">
        <w:trPr>
          <w:jc w:val="center"/>
        </w:trPr>
        <w:tc>
          <w:tcPr>
            <w:tcW w:w="3969" w:type="dxa"/>
            <w:vMerge/>
            <w:tcBorders>
              <w:right w:val="nil"/>
            </w:tcBorders>
            <w:shd w:val="clear" w:color="auto" w:fill="auto"/>
          </w:tcPr>
          <w:p w:rsidR="0024047A" w:rsidRPr="00AF1F68" w:rsidRDefault="0024047A" w:rsidP="00AF1F68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27" w:type="dxa"/>
            <w:tcBorders>
              <w:left w:val="nil"/>
              <w:right w:val="nil"/>
            </w:tcBorders>
            <w:shd w:val="clear" w:color="auto" w:fill="auto"/>
          </w:tcPr>
          <w:p w:rsidR="0024047A" w:rsidRPr="00AF1F68" w:rsidRDefault="0024047A" w:rsidP="00AF1F68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48 VDC</w:t>
            </w:r>
          </w:p>
        </w:tc>
        <w:tc>
          <w:tcPr>
            <w:tcW w:w="1489" w:type="dxa"/>
            <w:tcBorders>
              <w:left w:val="nil"/>
              <w:right w:val="nil"/>
            </w:tcBorders>
            <w:shd w:val="clear" w:color="auto" w:fill="auto"/>
          </w:tcPr>
          <w:p w:rsidR="0024047A" w:rsidRPr="00AF1F68" w:rsidRDefault="0024047A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38</w:t>
            </w:r>
          </w:p>
        </w:tc>
        <w:tc>
          <w:tcPr>
            <w:tcW w:w="2268" w:type="dxa"/>
            <w:tcBorders>
              <w:left w:val="nil"/>
            </w:tcBorders>
            <w:shd w:val="clear" w:color="auto" w:fill="auto"/>
          </w:tcPr>
          <w:p w:rsidR="0024047A" w:rsidRPr="00C90215" w:rsidRDefault="0024047A" w:rsidP="00AF1F6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90215">
              <w:rPr>
                <w:rFonts w:ascii="Arial" w:hAnsi="Arial" w:cs="Arial"/>
                <w:b/>
              </w:rPr>
              <w:t>P2E-KV32D1</w:t>
            </w:r>
          </w:p>
        </w:tc>
      </w:tr>
      <w:tr w:rsidR="0024047A" w:rsidRPr="00AF1F68" w:rsidTr="00707AC3">
        <w:trPr>
          <w:jc w:val="center"/>
        </w:trPr>
        <w:tc>
          <w:tcPr>
            <w:tcW w:w="3969" w:type="dxa"/>
            <w:vMerge/>
            <w:tcBorders>
              <w:right w:val="nil"/>
            </w:tcBorders>
            <w:shd w:val="clear" w:color="auto" w:fill="auto"/>
          </w:tcPr>
          <w:p w:rsidR="0024047A" w:rsidRPr="00AF1F68" w:rsidRDefault="0024047A" w:rsidP="00AF1F68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27" w:type="dxa"/>
            <w:tcBorders>
              <w:left w:val="nil"/>
              <w:right w:val="nil"/>
            </w:tcBorders>
            <w:shd w:val="clear" w:color="auto" w:fill="auto"/>
          </w:tcPr>
          <w:p w:rsidR="0024047A" w:rsidRPr="00AF1F68" w:rsidRDefault="0024047A" w:rsidP="00AF1F68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24 VAC 50 Hz</w:t>
            </w:r>
          </w:p>
        </w:tc>
        <w:tc>
          <w:tcPr>
            <w:tcW w:w="1489" w:type="dxa"/>
            <w:tcBorders>
              <w:left w:val="nil"/>
              <w:right w:val="nil"/>
            </w:tcBorders>
            <w:shd w:val="clear" w:color="auto" w:fill="auto"/>
          </w:tcPr>
          <w:p w:rsidR="0024047A" w:rsidRPr="00AF1F68" w:rsidRDefault="0024047A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38</w:t>
            </w:r>
          </w:p>
        </w:tc>
        <w:tc>
          <w:tcPr>
            <w:tcW w:w="2268" w:type="dxa"/>
            <w:tcBorders>
              <w:left w:val="nil"/>
            </w:tcBorders>
            <w:shd w:val="clear" w:color="auto" w:fill="auto"/>
          </w:tcPr>
          <w:p w:rsidR="0024047A" w:rsidRPr="00C90215" w:rsidRDefault="0024047A" w:rsidP="00AF1F6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90215">
              <w:rPr>
                <w:rFonts w:ascii="Arial" w:hAnsi="Arial" w:cs="Arial"/>
                <w:b/>
              </w:rPr>
              <w:t>P2E-KV31C1</w:t>
            </w:r>
          </w:p>
        </w:tc>
      </w:tr>
      <w:tr w:rsidR="0024047A" w:rsidRPr="00AF1F68" w:rsidTr="00707AC3">
        <w:trPr>
          <w:jc w:val="center"/>
        </w:trPr>
        <w:tc>
          <w:tcPr>
            <w:tcW w:w="3969" w:type="dxa"/>
            <w:vMerge/>
            <w:tcBorders>
              <w:right w:val="nil"/>
            </w:tcBorders>
            <w:shd w:val="clear" w:color="auto" w:fill="auto"/>
          </w:tcPr>
          <w:p w:rsidR="0024047A" w:rsidRPr="00AF1F68" w:rsidRDefault="0024047A" w:rsidP="00AF1F68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27" w:type="dxa"/>
            <w:tcBorders>
              <w:left w:val="nil"/>
              <w:right w:val="nil"/>
            </w:tcBorders>
            <w:shd w:val="clear" w:color="auto" w:fill="auto"/>
          </w:tcPr>
          <w:p w:rsidR="0024047A" w:rsidRPr="00AF1F68" w:rsidRDefault="0024047A" w:rsidP="00AF1F68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48 VAC 50 / 60 Hz</w:t>
            </w:r>
          </w:p>
        </w:tc>
        <w:tc>
          <w:tcPr>
            <w:tcW w:w="1489" w:type="dxa"/>
            <w:tcBorders>
              <w:left w:val="nil"/>
              <w:right w:val="nil"/>
            </w:tcBorders>
            <w:shd w:val="clear" w:color="auto" w:fill="auto"/>
          </w:tcPr>
          <w:p w:rsidR="0024047A" w:rsidRPr="00AF1F68" w:rsidRDefault="0024047A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38</w:t>
            </w:r>
          </w:p>
        </w:tc>
        <w:tc>
          <w:tcPr>
            <w:tcW w:w="2268" w:type="dxa"/>
            <w:tcBorders>
              <w:left w:val="nil"/>
            </w:tcBorders>
            <w:shd w:val="clear" w:color="auto" w:fill="auto"/>
          </w:tcPr>
          <w:p w:rsidR="0024047A" w:rsidRPr="00C90215" w:rsidRDefault="0024047A" w:rsidP="00AF1F6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90215">
              <w:rPr>
                <w:rFonts w:ascii="Arial" w:hAnsi="Arial" w:cs="Arial"/>
                <w:b/>
              </w:rPr>
              <w:t>P2E-KV34D1</w:t>
            </w:r>
          </w:p>
        </w:tc>
      </w:tr>
      <w:tr w:rsidR="0024047A" w:rsidRPr="00AF1F68" w:rsidTr="00707AC3">
        <w:trPr>
          <w:jc w:val="center"/>
        </w:trPr>
        <w:tc>
          <w:tcPr>
            <w:tcW w:w="3969" w:type="dxa"/>
            <w:vMerge/>
            <w:tcBorders>
              <w:right w:val="nil"/>
            </w:tcBorders>
            <w:shd w:val="clear" w:color="auto" w:fill="auto"/>
          </w:tcPr>
          <w:p w:rsidR="0024047A" w:rsidRPr="00AF1F68" w:rsidRDefault="0024047A" w:rsidP="00AF1F68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2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24047A" w:rsidRPr="00AF1F68" w:rsidRDefault="0024047A" w:rsidP="00AF1F68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115 VAC 50 Hz</w:t>
            </w:r>
          </w:p>
        </w:tc>
        <w:tc>
          <w:tcPr>
            <w:tcW w:w="1489" w:type="dxa"/>
            <w:vMerge w:val="restart"/>
            <w:tcBorders>
              <w:left w:val="nil"/>
              <w:right w:val="nil"/>
            </w:tcBorders>
            <w:shd w:val="clear" w:color="auto" w:fill="auto"/>
          </w:tcPr>
          <w:p w:rsidR="0024047A" w:rsidRPr="00AF1F68" w:rsidRDefault="0024047A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38</w:t>
            </w:r>
          </w:p>
        </w:tc>
        <w:tc>
          <w:tcPr>
            <w:tcW w:w="2268" w:type="dxa"/>
            <w:vMerge w:val="restart"/>
            <w:tcBorders>
              <w:left w:val="nil"/>
            </w:tcBorders>
            <w:shd w:val="clear" w:color="auto" w:fill="auto"/>
          </w:tcPr>
          <w:p w:rsidR="0024047A" w:rsidRPr="00C90215" w:rsidRDefault="0024047A" w:rsidP="00AF1F6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90215">
              <w:rPr>
                <w:rFonts w:ascii="Arial" w:hAnsi="Arial" w:cs="Arial"/>
                <w:b/>
              </w:rPr>
              <w:t>P2E-KV31F1</w:t>
            </w:r>
          </w:p>
        </w:tc>
      </w:tr>
      <w:tr w:rsidR="0024047A" w:rsidRPr="00AF1F68" w:rsidTr="00707AC3">
        <w:trPr>
          <w:jc w:val="center"/>
        </w:trPr>
        <w:tc>
          <w:tcPr>
            <w:tcW w:w="3969" w:type="dxa"/>
            <w:vMerge/>
            <w:tcBorders>
              <w:right w:val="nil"/>
            </w:tcBorders>
            <w:shd w:val="clear" w:color="auto" w:fill="auto"/>
          </w:tcPr>
          <w:p w:rsidR="0024047A" w:rsidRPr="00AF1F68" w:rsidRDefault="0024047A" w:rsidP="00AF1F68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4047A" w:rsidRPr="00AF1F68" w:rsidRDefault="0024047A" w:rsidP="00AF1F68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120 VAC 60Hz</w:t>
            </w:r>
          </w:p>
        </w:tc>
        <w:tc>
          <w:tcPr>
            <w:tcW w:w="1489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4047A" w:rsidRPr="00AF1F68" w:rsidRDefault="0024047A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4047A" w:rsidRPr="00C90215" w:rsidRDefault="0024047A" w:rsidP="00AF1F6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24047A" w:rsidRPr="00AF1F68" w:rsidTr="00707AC3">
        <w:trPr>
          <w:jc w:val="center"/>
        </w:trPr>
        <w:tc>
          <w:tcPr>
            <w:tcW w:w="3969" w:type="dxa"/>
            <w:vMerge/>
            <w:tcBorders>
              <w:right w:val="nil"/>
            </w:tcBorders>
            <w:shd w:val="clear" w:color="auto" w:fill="auto"/>
          </w:tcPr>
          <w:p w:rsidR="0024047A" w:rsidRPr="00AF1F68" w:rsidRDefault="0024047A" w:rsidP="00AF1F68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2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24047A" w:rsidRPr="00AF1F68" w:rsidRDefault="0024047A" w:rsidP="00AF1F68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230 VAC 50 Hz</w:t>
            </w:r>
          </w:p>
        </w:tc>
        <w:tc>
          <w:tcPr>
            <w:tcW w:w="1489" w:type="dxa"/>
            <w:vMerge w:val="restart"/>
            <w:tcBorders>
              <w:left w:val="nil"/>
              <w:right w:val="nil"/>
            </w:tcBorders>
            <w:shd w:val="clear" w:color="auto" w:fill="auto"/>
          </w:tcPr>
          <w:p w:rsidR="0024047A" w:rsidRPr="00AF1F68" w:rsidRDefault="0024047A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38</w:t>
            </w:r>
          </w:p>
        </w:tc>
        <w:tc>
          <w:tcPr>
            <w:tcW w:w="2268" w:type="dxa"/>
            <w:vMerge w:val="restart"/>
            <w:tcBorders>
              <w:left w:val="nil"/>
            </w:tcBorders>
            <w:shd w:val="clear" w:color="auto" w:fill="auto"/>
          </w:tcPr>
          <w:p w:rsidR="0024047A" w:rsidRPr="00C90215" w:rsidRDefault="0024047A" w:rsidP="00AF1F6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90215">
              <w:rPr>
                <w:rFonts w:ascii="Arial" w:hAnsi="Arial" w:cs="Arial"/>
                <w:b/>
              </w:rPr>
              <w:t>P2E-KV31J1</w:t>
            </w:r>
          </w:p>
        </w:tc>
      </w:tr>
      <w:tr w:rsidR="0024047A" w:rsidRPr="00AF1F68" w:rsidTr="00707AC3">
        <w:trPr>
          <w:jc w:val="center"/>
        </w:trPr>
        <w:tc>
          <w:tcPr>
            <w:tcW w:w="3969" w:type="dxa"/>
            <w:vMerge/>
            <w:tcBorders>
              <w:right w:val="nil"/>
            </w:tcBorders>
            <w:shd w:val="clear" w:color="auto" w:fill="auto"/>
          </w:tcPr>
          <w:p w:rsidR="0024047A" w:rsidRPr="00AF1F68" w:rsidRDefault="0024047A" w:rsidP="00AF1F68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27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24047A" w:rsidRPr="00AF1F68" w:rsidRDefault="0024047A" w:rsidP="00AF1F68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240 VAC 60 Hz</w:t>
            </w:r>
          </w:p>
        </w:tc>
        <w:tc>
          <w:tcPr>
            <w:tcW w:w="1489" w:type="dxa"/>
            <w:vMerge/>
            <w:tcBorders>
              <w:left w:val="nil"/>
              <w:right w:val="nil"/>
            </w:tcBorders>
            <w:shd w:val="clear" w:color="auto" w:fill="auto"/>
          </w:tcPr>
          <w:p w:rsidR="0024047A" w:rsidRPr="00AF1F68" w:rsidRDefault="0024047A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  <w:tcBorders>
              <w:left w:val="nil"/>
            </w:tcBorders>
            <w:shd w:val="clear" w:color="auto" w:fill="auto"/>
          </w:tcPr>
          <w:p w:rsidR="0024047A" w:rsidRPr="00AF1F68" w:rsidRDefault="0024047A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</w:tbl>
    <w:p w:rsidR="008371FC" w:rsidRPr="00AC0063" w:rsidRDefault="008371FC" w:rsidP="0024047A">
      <w:pPr>
        <w:spacing w:line="276" w:lineRule="auto"/>
        <w:jc w:val="both"/>
        <w:rPr>
          <w:rFonts w:ascii="Arial" w:hAnsi="Arial" w:cs="Arial"/>
          <w:b/>
          <w:u w:val="single"/>
        </w:rPr>
      </w:pPr>
    </w:p>
    <w:p w:rsidR="00804A66" w:rsidRDefault="00804A66" w:rsidP="00ED4FAF">
      <w:pPr>
        <w:jc w:val="center"/>
        <w:rPr>
          <w:noProof/>
        </w:rPr>
        <w:sectPr w:rsidR="00804A66" w:rsidSect="00AF2716">
          <w:pgSz w:w="11907" w:h="16840"/>
          <w:pgMar w:top="567" w:right="567" w:bottom="567" w:left="567" w:header="414" w:footer="306" w:gutter="0"/>
          <w:pgBorders w:offsetFrom="page">
            <w:left w:val="single" w:sz="18" w:space="24" w:color="FFFFFF"/>
            <w:right w:val="single" w:sz="18" w:space="24" w:color="FFFFFF"/>
          </w:pgBorders>
          <w:cols w:space="720"/>
          <w:docGrid w:linePitch="272"/>
        </w:sectPr>
      </w:pPr>
    </w:p>
    <w:p w:rsidR="00F2146F" w:rsidRDefault="00F2146F" w:rsidP="00F2146F">
      <w:pPr>
        <w:jc w:val="both"/>
        <w:rPr>
          <w:rFonts w:ascii="Arial" w:hAnsi="Arial" w:cs="Arial"/>
          <w:b/>
          <w:u w:val="single"/>
        </w:rPr>
      </w:pPr>
      <w:r w:rsidRPr="00AC0063">
        <w:rPr>
          <w:rFonts w:ascii="Arial" w:eastAsia="NimbusSansGlobal-Bold" w:hAnsi="Arial" w:cs="Arial"/>
          <w:b/>
          <w:bCs/>
          <w:u w:val="single"/>
        </w:rPr>
        <w:lastRenderedPageBreak/>
        <w:t xml:space="preserve">Extrait notice </w:t>
      </w:r>
      <w:r>
        <w:rPr>
          <w:rFonts w:ascii="Arial" w:eastAsia="NimbusSansGlobal-Bold" w:hAnsi="Arial" w:cs="Arial"/>
          <w:b/>
          <w:bCs/>
          <w:u w:val="single"/>
        </w:rPr>
        <w:t>vérin pneumatique 1A AVENTICS</w:t>
      </w:r>
      <w:r w:rsidR="00C109FE">
        <w:rPr>
          <w:rFonts w:ascii="Arial" w:hAnsi="Arial" w:cs="Arial"/>
          <w:b/>
          <w:u w:val="single"/>
        </w:rPr>
        <w:t> :</w:t>
      </w:r>
    </w:p>
    <w:p w:rsidR="0024047A" w:rsidRDefault="0024047A" w:rsidP="00F2146F">
      <w:pPr>
        <w:jc w:val="both"/>
        <w:rPr>
          <w:rFonts w:ascii="Arial" w:hAnsi="Arial" w:cs="Arial"/>
          <w:b/>
          <w:u w:val="single"/>
        </w:rPr>
      </w:pPr>
    </w:p>
    <w:tbl>
      <w:tblPr>
        <w:tblW w:w="49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349"/>
        <w:gridCol w:w="1396"/>
        <w:gridCol w:w="1534"/>
        <w:gridCol w:w="1534"/>
        <w:gridCol w:w="1534"/>
        <w:gridCol w:w="1534"/>
      </w:tblGrid>
      <w:tr w:rsidR="00F9090E" w:rsidRPr="00AF1F68" w:rsidTr="00010F3D">
        <w:tc>
          <w:tcPr>
            <w:tcW w:w="10881" w:type="dxa"/>
            <w:gridSpan w:val="6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F9090E" w:rsidRPr="00AF1F68" w:rsidRDefault="00F9090E" w:rsidP="00AF1F68">
            <w:pPr>
              <w:jc w:val="both"/>
              <w:rPr>
                <w:rFonts w:ascii="Arial" w:hAnsi="Arial" w:cs="Arial"/>
                <w:b/>
              </w:rPr>
            </w:pPr>
            <w:r w:rsidRPr="00AF1F68">
              <w:rPr>
                <w:rFonts w:ascii="Arial" w:hAnsi="Arial" w:cs="Arial"/>
                <w:b/>
              </w:rPr>
              <w:t>Vérin profilé AVANTICS ISO 15552, Série PRA</w:t>
            </w:r>
          </w:p>
          <w:p w:rsidR="00F9090E" w:rsidRDefault="00F9090E" w:rsidP="00F9090E">
            <w:pPr>
              <w:jc w:val="both"/>
              <w:rPr>
                <w:rFonts w:ascii="Arial" w:hAnsi="Arial" w:cs="Arial"/>
                <w:b/>
              </w:rPr>
            </w:pPr>
            <w:r w:rsidRPr="00AF1F68">
              <w:rPr>
                <w:rFonts w:ascii="Arial" w:hAnsi="Arial" w:cs="Arial"/>
                <w:b/>
              </w:rPr>
              <w:t xml:space="preserve">Orifices : G 1/8 </w:t>
            </w:r>
            <w:r w:rsidR="00F40CBC">
              <w:rPr>
                <w:rFonts w:ascii="Arial" w:hAnsi="Arial" w:cs="Arial"/>
                <w:b/>
              </w:rPr>
              <w:t>; G 1/4; G 3/8;</w:t>
            </w:r>
            <w:r w:rsidRPr="00AF1F68">
              <w:rPr>
                <w:rFonts w:ascii="Arial" w:hAnsi="Arial" w:cs="Arial"/>
                <w:b/>
              </w:rPr>
              <w:t xml:space="preserve"> G </w:t>
            </w:r>
            <w:r w:rsidR="00AA1259">
              <w:rPr>
                <w:rFonts w:ascii="Arial" w:hAnsi="Arial" w:cs="Arial"/>
                <w:b/>
              </w:rPr>
              <w:t>1/2</w:t>
            </w:r>
            <w:r w:rsidRPr="00AF1F68">
              <w:rPr>
                <w:rFonts w:ascii="Arial" w:hAnsi="Arial" w:cs="Arial"/>
                <w:b/>
              </w:rPr>
              <w:t xml:space="preserve"> ; </w:t>
            </w:r>
            <w:r>
              <w:rPr>
                <w:rFonts w:ascii="Arial" w:hAnsi="Arial" w:cs="Arial"/>
                <w:b/>
              </w:rPr>
              <w:t>À</w:t>
            </w:r>
            <w:r w:rsidRPr="00AF1F68">
              <w:rPr>
                <w:rFonts w:ascii="Arial" w:hAnsi="Arial" w:cs="Arial"/>
                <w:b/>
              </w:rPr>
              <w:t xml:space="preserve"> double effet ; Amortissement pneumatique</w:t>
            </w:r>
            <w:r>
              <w:rPr>
                <w:rFonts w:ascii="Arial" w:hAnsi="Arial" w:cs="Arial"/>
                <w:b/>
              </w:rPr>
              <w:t>;</w:t>
            </w:r>
            <w:r w:rsidRPr="00AF1F68">
              <w:rPr>
                <w:rFonts w:ascii="Arial" w:hAnsi="Arial" w:cs="Arial"/>
                <w:b/>
              </w:rPr>
              <w:t xml:space="preserve"> réglable ;</w:t>
            </w:r>
          </w:p>
          <w:p w:rsidR="00F9090E" w:rsidRPr="00AF1F68" w:rsidRDefault="00F9090E" w:rsidP="00F40CBC">
            <w:pPr>
              <w:jc w:val="both"/>
              <w:rPr>
                <w:rFonts w:ascii="Arial" w:hAnsi="Arial" w:cs="Arial"/>
                <w:b/>
              </w:rPr>
            </w:pPr>
            <w:r w:rsidRPr="00AF1F68">
              <w:rPr>
                <w:rFonts w:ascii="Arial" w:hAnsi="Arial" w:cs="Arial"/>
                <w:b/>
              </w:rPr>
              <w:t>Tige de piston : Filetage </w:t>
            </w:r>
            <w:r w:rsidR="00F40CBC">
              <w:rPr>
                <w:rFonts w:ascii="Arial" w:hAnsi="Arial" w:cs="Arial"/>
                <w:b/>
              </w:rPr>
              <w:t xml:space="preserve"> - R</w:t>
            </w:r>
            <w:r w:rsidRPr="00AF1F68">
              <w:rPr>
                <w:rFonts w:ascii="Arial" w:hAnsi="Arial" w:cs="Arial"/>
                <w:b/>
              </w:rPr>
              <w:t>ésistant à la chaleur</w:t>
            </w:r>
          </w:p>
        </w:tc>
      </w:tr>
      <w:tr w:rsidR="00F9090E" w:rsidRPr="00AF1F68" w:rsidTr="00F40CBC">
        <w:trPr>
          <w:trHeight w:val="283"/>
        </w:trPr>
        <w:tc>
          <w:tcPr>
            <w:tcW w:w="3349" w:type="dxa"/>
            <w:tcBorders>
              <w:bottom w:val="nil"/>
            </w:tcBorders>
            <w:shd w:val="clear" w:color="auto" w:fill="auto"/>
          </w:tcPr>
          <w:p w:rsidR="00F9090E" w:rsidRPr="00AF1F68" w:rsidRDefault="00F9090E" w:rsidP="00A02D33">
            <w:pPr>
              <w:jc w:val="center"/>
              <w:rPr>
                <w:rFonts w:ascii="Tahoma" w:hAnsi="Tahoma" w:cs="Tahoma"/>
              </w:rPr>
            </w:pPr>
            <w:r w:rsidRPr="00AF1F68">
              <w:rPr>
                <w:rFonts w:ascii="Tahoma" w:hAnsi="Tahoma" w:cs="Tahoma"/>
              </w:rPr>
              <w:sym w:font="Symbol" w:char="F0C6"/>
            </w:r>
            <w:r w:rsidRPr="00AF1F68">
              <w:rPr>
                <w:rFonts w:ascii="Tahoma" w:hAnsi="Tahoma" w:cs="Tahoma"/>
              </w:rPr>
              <w:t xml:space="preserve"> du piston</w:t>
            </w:r>
          </w:p>
        </w:tc>
        <w:tc>
          <w:tcPr>
            <w:tcW w:w="1396" w:type="dxa"/>
            <w:tcBorders>
              <w:bottom w:val="nil"/>
            </w:tcBorders>
            <w:shd w:val="clear" w:color="auto" w:fill="auto"/>
          </w:tcPr>
          <w:p w:rsidR="00F9090E" w:rsidRPr="00AF1F68" w:rsidRDefault="00F9090E" w:rsidP="00A02D33">
            <w:pPr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32</w:t>
            </w:r>
          </w:p>
        </w:tc>
        <w:tc>
          <w:tcPr>
            <w:tcW w:w="1534" w:type="dxa"/>
            <w:tcBorders>
              <w:bottom w:val="nil"/>
            </w:tcBorders>
            <w:shd w:val="clear" w:color="auto" w:fill="auto"/>
          </w:tcPr>
          <w:p w:rsidR="00F9090E" w:rsidRPr="00AF1F68" w:rsidRDefault="00F9090E" w:rsidP="00A02D33">
            <w:pPr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40</w:t>
            </w:r>
          </w:p>
        </w:tc>
        <w:tc>
          <w:tcPr>
            <w:tcW w:w="1534" w:type="dxa"/>
            <w:tcBorders>
              <w:bottom w:val="nil"/>
            </w:tcBorders>
            <w:shd w:val="clear" w:color="auto" w:fill="auto"/>
          </w:tcPr>
          <w:p w:rsidR="00F9090E" w:rsidRPr="00AF1F68" w:rsidRDefault="00F9090E" w:rsidP="00A02D33">
            <w:pPr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50</w:t>
            </w:r>
          </w:p>
        </w:tc>
        <w:tc>
          <w:tcPr>
            <w:tcW w:w="1534" w:type="dxa"/>
            <w:tcBorders>
              <w:bottom w:val="nil"/>
            </w:tcBorders>
            <w:shd w:val="clear" w:color="auto" w:fill="auto"/>
          </w:tcPr>
          <w:p w:rsidR="00F9090E" w:rsidRPr="00AF1F68" w:rsidRDefault="00F9090E" w:rsidP="00A02D33">
            <w:pPr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63</w:t>
            </w:r>
          </w:p>
        </w:tc>
        <w:tc>
          <w:tcPr>
            <w:tcW w:w="1534" w:type="dxa"/>
            <w:tcBorders>
              <w:bottom w:val="nil"/>
            </w:tcBorders>
          </w:tcPr>
          <w:p w:rsidR="00F9090E" w:rsidRPr="00AF1F68" w:rsidRDefault="00F40CBC" w:rsidP="00A02D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F9090E">
              <w:rPr>
                <w:rFonts w:ascii="Arial" w:hAnsi="Arial" w:cs="Arial"/>
              </w:rPr>
              <w:t>0</w:t>
            </w:r>
          </w:p>
        </w:tc>
      </w:tr>
      <w:tr w:rsidR="00F9090E" w:rsidRPr="00AF1F68" w:rsidTr="00F40CBC">
        <w:trPr>
          <w:trHeight w:val="283"/>
        </w:trPr>
        <w:tc>
          <w:tcPr>
            <w:tcW w:w="3349" w:type="dxa"/>
            <w:tcBorders>
              <w:top w:val="nil"/>
              <w:bottom w:val="nil"/>
            </w:tcBorders>
            <w:shd w:val="clear" w:color="auto" w:fill="auto"/>
          </w:tcPr>
          <w:p w:rsidR="00F9090E" w:rsidRPr="00AF1F68" w:rsidRDefault="00F9090E" w:rsidP="00A02D33">
            <w:pPr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Filetage de la tige de piston</w:t>
            </w:r>
          </w:p>
        </w:tc>
        <w:tc>
          <w:tcPr>
            <w:tcW w:w="1396" w:type="dxa"/>
            <w:tcBorders>
              <w:top w:val="nil"/>
              <w:bottom w:val="nil"/>
            </w:tcBorders>
            <w:shd w:val="clear" w:color="auto" w:fill="auto"/>
          </w:tcPr>
          <w:p w:rsidR="00F9090E" w:rsidRPr="00AF1F68" w:rsidRDefault="00F9090E" w:rsidP="00F9090E">
            <w:pPr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M10 x 1</w:t>
            </w:r>
            <w:r>
              <w:rPr>
                <w:rFonts w:ascii="Arial" w:hAnsi="Arial" w:cs="Arial"/>
              </w:rPr>
              <w:t>,</w:t>
            </w:r>
            <w:r w:rsidRPr="00AF1F68">
              <w:rPr>
                <w:rFonts w:ascii="Arial" w:hAnsi="Arial" w:cs="Arial"/>
              </w:rPr>
              <w:t>25</w:t>
            </w:r>
          </w:p>
        </w:tc>
        <w:tc>
          <w:tcPr>
            <w:tcW w:w="1534" w:type="dxa"/>
            <w:tcBorders>
              <w:top w:val="nil"/>
              <w:bottom w:val="nil"/>
            </w:tcBorders>
            <w:shd w:val="clear" w:color="auto" w:fill="auto"/>
          </w:tcPr>
          <w:p w:rsidR="00F9090E" w:rsidRPr="00AF1F68" w:rsidRDefault="00F9090E" w:rsidP="00F9090E">
            <w:pPr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M12 x 1</w:t>
            </w:r>
            <w:r>
              <w:rPr>
                <w:rFonts w:ascii="Arial" w:hAnsi="Arial" w:cs="Arial"/>
              </w:rPr>
              <w:t>,</w:t>
            </w:r>
            <w:r w:rsidRPr="00AF1F68">
              <w:rPr>
                <w:rFonts w:ascii="Arial" w:hAnsi="Arial" w:cs="Arial"/>
              </w:rPr>
              <w:t>25</w:t>
            </w:r>
          </w:p>
        </w:tc>
        <w:tc>
          <w:tcPr>
            <w:tcW w:w="1534" w:type="dxa"/>
            <w:tcBorders>
              <w:top w:val="nil"/>
              <w:bottom w:val="nil"/>
            </w:tcBorders>
            <w:shd w:val="clear" w:color="auto" w:fill="auto"/>
          </w:tcPr>
          <w:p w:rsidR="00F9090E" w:rsidRPr="00AF1F68" w:rsidRDefault="00F9090E" w:rsidP="00F9090E">
            <w:pPr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M16 x 1</w:t>
            </w:r>
            <w:r>
              <w:rPr>
                <w:rFonts w:ascii="Arial" w:hAnsi="Arial" w:cs="Arial"/>
              </w:rPr>
              <w:t>,</w:t>
            </w:r>
            <w:r w:rsidRPr="00AF1F68">
              <w:rPr>
                <w:rFonts w:ascii="Arial" w:hAnsi="Arial" w:cs="Arial"/>
              </w:rPr>
              <w:t>5</w:t>
            </w:r>
          </w:p>
        </w:tc>
        <w:tc>
          <w:tcPr>
            <w:tcW w:w="1534" w:type="dxa"/>
            <w:tcBorders>
              <w:top w:val="nil"/>
              <w:bottom w:val="nil"/>
            </w:tcBorders>
            <w:shd w:val="clear" w:color="auto" w:fill="auto"/>
          </w:tcPr>
          <w:p w:rsidR="00F9090E" w:rsidRPr="00AF1F68" w:rsidRDefault="00F9090E" w:rsidP="00F9090E">
            <w:pPr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M16 x 1</w:t>
            </w:r>
            <w:r>
              <w:rPr>
                <w:rFonts w:ascii="Arial" w:hAnsi="Arial" w:cs="Arial"/>
              </w:rPr>
              <w:t>,</w:t>
            </w:r>
            <w:r w:rsidRPr="00AF1F68">
              <w:rPr>
                <w:rFonts w:ascii="Arial" w:hAnsi="Arial" w:cs="Arial"/>
              </w:rPr>
              <w:t>5</w:t>
            </w: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F9090E" w:rsidRPr="00AF1F68" w:rsidRDefault="00F9090E" w:rsidP="00F9090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M20 x 1,5</w:t>
            </w:r>
          </w:p>
        </w:tc>
      </w:tr>
      <w:tr w:rsidR="00F9090E" w:rsidRPr="00AF1F68" w:rsidTr="00F40CBC">
        <w:trPr>
          <w:trHeight w:val="283"/>
        </w:trPr>
        <w:tc>
          <w:tcPr>
            <w:tcW w:w="3349" w:type="dxa"/>
            <w:tcBorders>
              <w:top w:val="nil"/>
              <w:bottom w:val="nil"/>
            </w:tcBorders>
            <w:shd w:val="clear" w:color="auto" w:fill="auto"/>
          </w:tcPr>
          <w:p w:rsidR="00F9090E" w:rsidRPr="00AF1F68" w:rsidRDefault="00F9090E" w:rsidP="00A02D33">
            <w:pPr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Orifices</w:t>
            </w:r>
          </w:p>
        </w:tc>
        <w:tc>
          <w:tcPr>
            <w:tcW w:w="1396" w:type="dxa"/>
            <w:tcBorders>
              <w:top w:val="nil"/>
              <w:bottom w:val="nil"/>
            </w:tcBorders>
            <w:shd w:val="clear" w:color="auto" w:fill="auto"/>
          </w:tcPr>
          <w:p w:rsidR="00F9090E" w:rsidRPr="00AF1F68" w:rsidRDefault="00F9090E" w:rsidP="00A02D33">
            <w:pPr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G 1/8</w:t>
            </w:r>
          </w:p>
        </w:tc>
        <w:tc>
          <w:tcPr>
            <w:tcW w:w="1534" w:type="dxa"/>
            <w:tcBorders>
              <w:top w:val="nil"/>
              <w:bottom w:val="nil"/>
            </w:tcBorders>
            <w:shd w:val="clear" w:color="auto" w:fill="auto"/>
          </w:tcPr>
          <w:p w:rsidR="00F9090E" w:rsidRPr="00AF1F68" w:rsidRDefault="00F9090E" w:rsidP="00A02D33">
            <w:pPr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G 1/4</w:t>
            </w:r>
          </w:p>
        </w:tc>
        <w:tc>
          <w:tcPr>
            <w:tcW w:w="1534" w:type="dxa"/>
            <w:tcBorders>
              <w:top w:val="nil"/>
              <w:bottom w:val="nil"/>
            </w:tcBorders>
            <w:shd w:val="clear" w:color="auto" w:fill="auto"/>
          </w:tcPr>
          <w:p w:rsidR="00F9090E" w:rsidRPr="00AF1F68" w:rsidRDefault="00F9090E" w:rsidP="00A02D33">
            <w:pPr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G 1/4</w:t>
            </w:r>
          </w:p>
        </w:tc>
        <w:tc>
          <w:tcPr>
            <w:tcW w:w="1534" w:type="dxa"/>
            <w:tcBorders>
              <w:top w:val="nil"/>
              <w:bottom w:val="nil"/>
            </w:tcBorders>
            <w:shd w:val="clear" w:color="auto" w:fill="auto"/>
          </w:tcPr>
          <w:p w:rsidR="00F9090E" w:rsidRPr="00AF1F68" w:rsidRDefault="00F9090E" w:rsidP="00A02D33">
            <w:pPr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G 3/8</w:t>
            </w: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F9090E" w:rsidRPr="00AF1F68" w:rsidRDefault="00F40CBC" w:rsidP="00A02D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G1/2</w:t>
            </w:r>
          </w:p>
        </w:tc>
      </w:tr>
      <w:tr w:rsidR="00F9090E" w:rsidRPr="00AF1F68" w:rsidTr="00F40CBC">
        <w:trPr>
          <w:trHeight w:val="283"/>
        </w:trPr>
        <w:tc>
          <w:tcPr>
            <w:tcW w:w="334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9090E" w:rsidRPr="00AF1F68" w:rsidRDefault="00F9090E" w:rsidP="00A02D33">
            <w:pPr>
              <w:jc w:val="center"/>
              <w:rPr>
                <w:rFonts w:ascii="Arial" w:hAnsi="Arial" w:cs="Arial"/>
              </w:rPr>
            </w:pPr>
            <w:r w:rsidRPr="00AF1F68">
              <w:rPr>
                <w:rFonts w:ascii="Tahoma" w:hAnsi="Tahoma" w:cs="Tahoma"/>
              </w:rPr>
              <w:sym w:font="Symbol" w:char="F0C6"/>
            </w:r>
            <w:r>
              <w:rPr>
                <w:rFonts w:ascii="Tahoma" w:hAnsi="Tahoma" w:cs="Tahoma"/>
              </w:rPr>
              <w:t xml:space="preserve"> de la tige de </w:t>
            </w:r>
            <w:r w:rsidRPr="00AF1F68">
              <w:rPr>
                <w:rFonts w:ascii="Tahoma" w:hAnsi="Tahoma" w:cs="Tahoma"/>
              </w:rPr>
              <w:t>piston</w:t>
            </w:r>
          </w:p>
        </w:tc>
        <w:tc>
          <w:tcPr>
            <w:tcW w:w="139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9090E" w:rsidRPr="00AF1F68" w:rsidRDefault="00F9090E" w:rsidP="00A02D33">
            <w:pPr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12</w:t>
            </w:r>
          </w:p>
        </w:tc>
        <w:tc>
          <w:tcPr>
            <w:tcW w:w="15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9090E" w:rsidRPr="00AF1F68" w:rsidRDefault="00F9090E" w:rsidP="00A02D33">
            <w:pPr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16</w:t>
            </w:r>
          </w:p>
        </w:tc>
        <w:tc>
          <w:tcPr>
            <w:tcW w:w="15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9090E" w:rsidRPr="00AF1F68" w:rsidRDefault="00F9090E" w:rsidP="00A02D33">
            <w:pPr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20</w:t>
            </w:r>
          </w:p>
        </w:tc>
        <w:tc>
          <w:tcPr>
            <w:tcW w:w="15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9090E" w:rsidRPr="00AF1F68" w:rsidRDefault="00F9090E" w:rsidP="00A02D33">
            <w:pPr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20</w:t>
            </w:r>
          </w:p>
        </w:tc>
        <w:tc>
          <w:tcPr>
            <w:tcW w:w="1534" w:type="dxa"/>
            <w:tcBorders>
              <w:top w:val="nil"/>
              <w:bottom w:val="single" w:sz="4" w:space="0" w:color="auto"/>
            </w:tcBorders>
          </w:tcPr>
          <w:p w:rsidR="00F9090E" w:rsidRPr="00AF1F68" w:rsidRDefault="00F40CBC" w:rsidP="00A02D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F40CBC" w:rsidRPr="00AF1F68" w:rsidTr="00F40CBC">
        <w:trPr>
          <w:trHeight w:val="340"/>
        </w:trPr>
        <w:tc>
          <w:tcPr>
            <w:tcW w:w="3349" w:type="dxa"/>
            <w:tcBorders>
              <w:bottom w:val="nil"/>
            </w:tcBorders>
            <w:shd w:val="clear" w:color="auto" w:fill="auto"/>
            <w:vAlign w:val="center"/>
          </w:tcPr>
          <w:p w:rsidR="00F40CBC" w:rsidRPr="00AF1F68" w:rsidRDefault="00F40CBC" w:rsidP="00C90215">
            <w:pPr>
              <w:spacing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80256" behindDoc="1" locked="0" layoutInCell="1" allowOverlap="1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178435</wp:posOffset>
                  </wp:positionV>
                  <wp:extent cx="1095375" cy="628650"/>
                  <wp:effectExtent l="19050" t="0" r="9525" b="0"/>
                  <wp:wrapNone/>
                  <wp:docPr id="26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F1F68">
              <w:rPr>
                <w:rFonts w:ascii="Arial" w:hAnsi="Arial" w:cs="Arial"/>
              </w:rPr>
              <w:t>Course 25</w:t>
            </w:r>
          </w:p>
        </w:tc>
        <w:tc>
          <w:tcPr>
            <w:tcW w:w="1396" w:type="dxa"/>
            <w:tcBorders>
              <w:bottom w:val="nil"/>
            </w:tcBorders>
            <w:shd w:val="clear" w:color="auto" w:fill="auto"/>
            <w:vAlign w:val="center"/>
          </w:tcPr>
          <w:p w:rsidR="00F40CBC" w:rsidRPr="00C90215" w:rsidRDefault="00F40CBC" w:rsidP="00C90215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90215">
              <w:rPr>
                <w:rFonts w:ascii="Arial" w:hAnsi="Arial" w:cs="Arial"/>
                <w:b/>
              </w:rPr>
              <w:t>R480144202</w:t>
            </w:r>
          </w:p>
        </w:tc>
        <w:tc>
          <w:tcPr>
            <w:tcW w:w="1534" w:type="dxa"/>
            <w:tcBorders>
              <w:bottom w:val="nil"/>
            </w:tcBorders>
            <w:shd w:val="clear" w:color="auto" w:fill="auto"/>
            <w:vAlign w:val="center"/>
          </w:tcPr>
          <w:p w:rsidR="00F40CBC" w:rsidRPr="00C90215" w:rsidRDefault="00F40CBC" w:rsidP="00C90215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90215">
              <w:rPr>
                <w:rFonts w:ascii="Arial" w:hAnsi="Arial" w:cs="Arial"/>
                <w:b/>
              </w:rPr>
              <w:t>R480041106</w:t>
            </w:r>
          </w:p>
        </w:tc>
        <w:tc>
          <w:tcPr>
            <w:tcW w:w="1534" w:type="dxa"/>
            <w:tcBorders>
              <w:bottom w:val="nil"/>
            </w:tcBorders>
            <w:shd w:val="clear" w:color="auto" w:fill="auto"/>
            <w:vAlign w:val="center"/>
          </w:tcPr>
          <w:p w:rsidR="00F40CBC" w:rsidRPr="00C90215" w:rsidRDefault="00F40CBC" w:rsidP="00C90215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90215">
              <w:rPr>
                <w:rFonts w:ascii="Arial" w:hAnsi="Arial" w:cs="Arial"/>
                <w:b/>
              </w:rPr>
              <w:t>R480147979</w:t>
            </w:r>
          </w:p>
        </w:tc>
        <w:tc>
          <w:tcPr>
            <w:tcW w:w="1534" w:type="dxa"/>
            <w:tcBorders>
              <w:bottom w:val="nil"/>
            </w:tcBorders>
            <w:shd w:val="clear" w:color="auto" w:fill="auto"/>
            <w:vAlign w:val="center"/>
          </w:tcPr>
          <w:p w:rsidR="00F40CBC" w:rsidRPr="00C90215" w:rsidRDefault="00F40CBC" w:rsidP="00C90215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90215">
              <w:rPr>
                <w:rFonts w:ascii="Arial" w:hAnsi="Arial" w:cs="Arial"/>
                <w:b/>
              </w:rPr>
              <w:t>R480147990</w:t>
            </w:r>
          </w:p>
        </w:tc>
        <w:tc>
          <w:tcPr>
            <w:tcW w:w="1534" w:type="dxa"/>
            <w:tcBorders>
              <w:bottom w:val="nil"/>
            </w:tcBorders>
            <w:vAlign w:val="center"/>
          </w:tcPr>
          <w:p w:rsidR="00F40CBC" w:rsidRPr="00C90215" w:rsidRDefault="00F40CBC" w:rsidP="00F40CBC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90215">
              <w:rPr>
                <w:rFonts w:ascii="Arial" w:hAnsi="Arial" w:cs="Arial"/>
                <w:b/>
              </w:rPr>
              <w:t>R48014</w:t>
            </w:r>
            <w:r>
              <w:rPr>
                <w:rFonts w:ascii="Arial" w:hAnsi="Arial" w:cs="Arial"/>
                <w:b/>
              </w:rPr>
              <w:t>8011</w:t>
            </w:r>
          </w:p>
        </w:tc>
      </w:tr>
      <w:tr w:rsidR="00F40CBC" w:rsidRPr="00AF1F68" w:rsidTr="00F40CBC">
        <w:trPr>
          <w:trHeight w:val="340"/>
        </w:trPr>
        <w:tc>
          <w:tcPr>
            <w:tcW w:w="334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40CBC" w:rsidRPr="00AF1F68" w:rsidRDefault="00F40CBC" w:rsidP="00C90215">
            <w:pPr>
              <w:spacing w:line="276" w:lineRule="auto"/>
              <w:jc w:val="right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50</w:t>
            </w:r>
          </w:p>
        </w:tc>
        <w:tc>
          <w:tcPr>
            <w:tcW w:w="139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40CBC" w:rsidRPr="00C90215" w:rsidRDefault="00F40CBC" w:rsidP="00C90215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90215">
              <w:rPr>
                <w:rFonts w:ascii="Arial" w:hAnsi="Arial" w:cs="Arial"/>
                <w:b/>
              </w:rPr>
              <w:t>R480147959</w:t>
            </w:r>
          </w:p>
        </w:tc>
        <w:tc>
          <w:tcPr>
            <w:tcW w:w="153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40CBC" w:rsidRPr="00C90215" w:rsidRDefault="00F40CBC" w:rsidP="00C90215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90215">
              <w:rPr>
                <w:rFonts w:ascii="Arial" w:hAnsi="Arial" w:cs="Arial"/>
                <w:b/>
              </w:rPr>
              <w:t>R480147968</w:t>
            </w:r>
          </w:p>
        </w:tc>
        <w:tc>
          <w:tcPr>
            <w:tcW w:w="153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40CBC" w:rsidRPr="00C90215" w:rsidRDefault="00F40CBC" w:rsidP="00C90215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90215">
              <w:rPr>
                <w:rFonts w:ascii="Arial" w:hAnsi="Arial" w:cs="Arial"/>
                <w:b/>
              </w:rPr>
              <w:t>R480147980</w:t>
            </w:r>
          </w:p>
        </w:tc>
        <w:tc>
          <w:tcPr>
            <w:tcW w:w="153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40CBC" w:rsidRPr="00C90215" w:rsidRDefault="00F40CBC" w:rsidP="00C90215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90215">
              <w:rPr>
                <w:rFonts w:ascii="Arial" w:hAnsi="Arial" w:cs="Arial"/>
                <w:b/>
              </w:rPr>
              <w:t>R480147991</w:t>
            </w:r>
          </w:p>
        </w:tc>
        <w:tc>
          <w:tcPr>
            <w:tcW w:w="1534" w:type="dxa"/>
            <w:tcBorders>
              <w:top w:val="nil"/>
              <w:bottom w:val="nil"/>
            </w:tcBorders>
            <w:vAlign w:val="center"/>
          </w:tcPr>
          <w:p w:rsidR="00F40CBC" w:rsidRPr="00C90215" w:rsidRDefault="00F40CBC" w:rsidP="00F40CBC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90215">
              <w:rPr>
                <w:rFonts w:ascii="Arial" w:hAnsi="Arial" w:cs="Arial"/>
                <w:b/>
              </w:rPr>
              <w:t>R48014</w:t>
            </w:r>
            <w:r>
              <w:rPr>
                <w:rFonts w:ascii="Arial" w:hAnsi="Arial" w:cs="Arial"/>
                <w:b/>
              </w:rPr>
              <w:t>8012</w:t>
            </w:r>
          </w:p>
        </w:tc>
      </w:tr>
      <w:tr w:rsidR="00F40CBC" w:rsidRPr="00AF1F68" w:rsidTr="00F40CBC">
        <w:trPr>
          <w:trHeight w:val="340"/>
        </w:trPr>
        <w:tc>
          <w:tcPr>
            <w:tcW w:w="334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40CBC" w:rsidRPr="00AF1F68" w:rsidRDefault="00F40CBC" w:rsidP="00C90215">
            <w:pPr>
              <w:spacing w:line="276" w:lineRule="auto"/>
              <w:jc w:val="right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80</w:t>
            </w:r>
          </w:p>
        </w:tc>
        <w:tc>
          <w:tcPr>
            <w:tcW w:w="139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40CBC" w:rsidRPr="00C90215" w:rsidRDefault="00F40CBC" w:rsidP="00C90215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90215">
              <w:rPr>
                <w:rFonts w:ascii="Arial" w:hAnsi="Arial" w:cs="Arial"/>
                <w:b/>
              </w:rPr>
              <w:t>R480040989</w:t>
            </w:r>
          </w:p>
        </w:tc>
        <w:tc>
          <w:tcPr>
            <w:tcW w:w="153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40CBC" w:rsidRPr="00C90215" w:rsidRDefault="00F40CBC" w:rsidP="00C90215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90215">
              <w:rPr>
                <w:rFonts w:ascii="Arial" w:hAnsi="Arial" w:cs="Arial"/>
                <w:b/>
              </w:rPr>
              <w:t>R480147969</w:t>
            </w:r>
          </w:p>
        </w:tc>
        <w:tc>
          <w:tcPr>
            <w:tcW w:w="153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40CBC" w:rsidRPr="00C90215" w:rsidRDefault="00F40CBC" w:rsidP="00C90215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90215">
              <w:rPr>
                <w:rFonts w:ascii="Arial" w:hAnsi="Arial" w:cs="Arial"/>
                <w:b/>
              </w:rPr>
              <w:t>R480147981</w:t>
            </w:r>
          </w:p>
        </w:tc>
        <w:tc>
          <w:tcPr>
            <w:tcW w:w="153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40CBC" w:rsidRPr="00C90215" w:rsidRDefault="00F40CBC" w:rsidP="00C90215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90215">
              <w:rPr>
                <w:rFonts w:ascii="Arial" w:hAnsi="Arial" w:cs="Arial"/>
                <w:b/>
              </w:rPr>
              <w:t>R480147992</w:t>
            </w:r>
          </w:p>
        </w:tc>
        <w:tc>
          <w:tcPr>
            <w:tcW w:w="1534" w:type="dxa"/>
            <w:tcBorders>
              <w:top w:val="nil"/>
              <w:bottom w:val="nil"/>
            </w:tcBorders>
            <w:vAlign w:val="center"/>
          </w:tcPr>
          <w:p w:rsidR="00F40CBC" w:rsidRPr="00C90215" w:rsidRDefault="00F40CBC" w:rsidP="00F40CBC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90215">
              <w:rPr>
                <w:rFonts w:ascii="Arial" w:hAnsi="Arial" w:cs="Arial"/>
                <w:b/>
              </w:rPr>
              <w:t>R48014</w:t>
            </w:r>
            <w:r>
              <w:rPr>
                <w:rFonts w:ascii="Arial" w:hAnsi="Arial" w:cs="Arial"/>
                <w:b/>
              </w:rPr>
              <w:t>8013</w:t>
            </w:r>
          </w:p>
        </w:tc>
      </w:tr>
      <w:tr w:rsidR="00F40CBC" w:rsidRPr="00AF1F68" w:rsidTr="00F40CBC">
        <w:trPr>
          <w:trHeight w:val="340"/>
        </w:trPr>
        <w:tc>
          <w:tcPr>
            <w:tcW w:w="334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40CBC" w:rsidRPr="00AF1F68" w:rsidRDefault="00F40CBC" w:rsidP="00C90215">
            <w:pPr>
              <w:spacing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81280" behindDoc="1" locked="0" layoutInCell="1" allowOverlap="1">
                  <wp:simplePos x="0" y="0"/>
                  <wp:positionH relativeFrom="column">
                    <wp:posOffset>785495</wp:posOffset>
                  </wp:positionH>
                  <wp:positionV relativeFrom="paragraph">
                    <wp:posOffset>80010</wp:posOffset>
                  </wp:positionV>
                  <wp:extent cx="683260" cy="466725"/>
                  <wp:effectExtent l="19050" t="0" r="2540" b="0"/>
                  <wp:wrapNone/>
                  <wp:docPr id="27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260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F1F68">
              <w:rPr>
                <w:rFonts w:ascii="Arial" w:hAnsi="Arial" w:cs="Arial"/>
              </w:rPr>
              <w:t>100</w:t>
            </w:r>
          </w:p>
        </w:tc>
        <w:tc>
          <w:tcPr>
            <w:tcW w:w="139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40CBC" w:rsidRPr="00C90215" w:rsidRDefault="00F40CBC" w:rsidP="00C90215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90215">
              <w:rPr>
                <w:rFonts w:ascii="Arial" w:hAnsi="Arial" w:cs="Arial"/>
                <w:b/>
              </w:rPr>
              <w:t>R480147960</w:t>
            </w:r>
          </w:p>
        </w:tc>
        <w:tc>
          <w:tcPr>
            <w:tcW w:w="153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40CBC" w:rsidRPr="00C90215" w:rsidRDefault="00F40CBC" w:rsidP="00C90215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90215">
              <w:rPr>
                <w:rFonts w:ascii="Arial" w:hAnsi="Arial" w:cs="Arial"/>
                <w:b/>
              </w:rPr>
              <w:t>R480147970</w:t>
            </w:r>
          </w:p>
        </w:tc>
        <w:tc>
          <w:tcPr>
            <w:tcW w:w="153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40CBC" w:rsidRPr="00C90215" w:rsidRDefault="00F40CBC" w:rsidP="00C90215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90215">
              <w:rPr>
                <w:rFonts w:ascii="Arial" w:hAnsi="Arial" w:cs="Arial"/>
                <w:b/>
              </w:rPr>
              <w:t>R480147982</w:t>
            </w:r>
          </w:p>
        </w:tc>
        <w:tc>
          <w:tcPr>
            <w:tcW w:w="153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40CBC" w:rsidRPr="00C90215" w:rsidRDefault="00F40CBC" w:rsidP="00C90215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90215">
              <w:rPr>
                <w:rFonts w:ascii="Arial" w:hAnsi="Arial" w:cs="Arial"/>
                <w:b/>
              </w:rPr>
              <w:t>R480147993</w:t>
            </w:r>
          </w:p>
        </w:tc>
        <w:tc>
          <w:tcPr>
            <w:tcW w:w="1534" w:type="dxa"/>
            <w:tcBorders>
              <w:top w:val="nil"/>
              <w:bottom w:val="nil"/>
            </w:tcBorders>
            <w:vAlign w:val="center"/>
          </w:tcPr>
          <w:p w:rsidR="00F40CBC" w:rsidRPr="00C90215" w:rsidRDefault="00F40CBC" w:rsidP="00F40CBC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90215">
              <w:rPr>
                <w:rFonts w:ascii="Arial" w:hAnsi="Arial" w:cs="Arial"/>
                <w:b/>
              </w:rPr>
              <w:t>R48014</w:t>
            </w:r>
            <w:r>
              <w:rPr>
                <w:rFonts w:ascii="Arial" w:hAnsi="Arial" w:cs="Arial"/>
                <w:b/>
              </w:rPr>
              <w:t>8014</w:t>
            </w:r>
          </w:p>
        </w:tc>
      </w:tr>
      <w:tr w:rsidR="00F40CBC" w:rsidRPr="00AF1F68" w:rsidTr="00F40CBC">
        <w:trPr>
          <w:trHeight w:val="340"/>
        </w:trPr>
        <w:tc>
          <w:tcPr>
            <w:tcW w:w="334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40CBC" w:rsidRPr="00AF1F68" w:rsidRDefault="00F40CBC" w:rsidP="00C90215">
            <w:pPr>
              <w:spacing w:line="276" w:lineRule="auto"/>
              <w:jc w:val="right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125</w:t>
            </w:r>
          </w:p>
        </w:tc>
        <w:tc>
          <w:tcPr>
            <w:tcW w:w="139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40CBC" w:rsidRPr="00C90215" w:rsidRDefault="00F40CBC" w:rsidP="00C90215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90215">
              <w:rPr>
                <w:rFonts w:ascii="Arial" w:hAnsi="Arial" w:cs="Arial"/>
                <w:b/>
              </w:rPr>
              <w:t>R480147961</w:t>
            </w:r>
          </w:p>
        </w:tc>
        <w:tc>
          <w:tcPr>
            <w:tcW w:w="153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40CBC" w:rsidRPr="00C90215" w:rsidRDefault="00F40CBC" w:rsidP="00C90215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90215">
              <w:rPr>
                <w:rFonts w:ascii="Arial" w:hAnsi="Arial" w:cs="Arial"/>
                <w:b/>
              </w:rPr>
              <w:t>R480147971</w:t>
            </w:r>
          </w:p>
        </w:tc>
        <w:tc>
          <w:tcPr>
            <w:tcW w:w="153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40CBC" w:rsidRPr="00C90215" w:rsidRDefault="00F40CBC" w:rsidP="00C90215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90215">
              <w:rPr>
                <w:rFonts w:ascii="Arial" w:hAnsi="Arial" w:cs="Arial"/>
                <w:b/>
              </w:rPr>
              <w:t>R480147983</w:t>
            </w:r>
          </w:p>
        </w:tc>
        <w:tc>
          <w:tcPr>
            <w:tcW w:w="153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40CBC" w:rsidRPr="00C90215" w:rsidRDefault="00F40CBC" w:rsidP="00C90215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90215">
              <w:rPr>
                <w:rFonts w:ascii="Arial" w:hAnsi="Arial" w:cs="Arial"/>
                <w:b/>
              </w:rPr>
              <w:t>R480147994</w:t>
            </w:r>
          </w:p>
        </w:tc>
        <w:tc>
          <w:tcPr>
            <w:tcW w:w="1534" w:type="dxa"/>
            <w:tcBorders>
              <w:top w:val="nil"/>
              <w:bottom w:val="nil"/>
            </w:tcBorders>
            <w:vAlign w:val="center"/>
          </w:tcPr>
          <w:p w:rsidR="00F40CBC" w:rsidRPr="00C90215" w:rsidRDefault="00F40CBC" w:rsidP="00F40CBC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90215">
              <w:rPr>
                <w:rFonts w:ascii="Arial" w:hAnsi="Arial" w:cs="Arial"/>
                <w:b/>
              </w:rPr>
              <w:t>R48014</w:t>
            </w:r>
            <w:r>
              <w:rPr>
                <w:rFonts w:ascii="Arial" w:hAnsi="Arial" w:cs="Arial"/>
                <w:b/>
              </w:rPr>
              <w:t>8015</w:t>
            </w:r>
          </w:p>
        </w:tc>
      </w:tr>
      <w:tr w:rsidR="00F40CBC" w:rsidRPr="00AF1F68" w:rsidTr="00F40CBC">
        <w:trPr>
          <w:trHeight w:val="340"/>
        </w:trPr>
        <w:tc>
          <w:tcPr>
            <w:tcW w:w="3349" w:type="dxa"/>
            <w:tcBorders>
              <w:top w:val="nil"/>
            </w:tcBorders>
            <w:shd w:val="clear" w:color="auto" w:fill="auto"/>
            <w:vAlign w:val="center"/>
          </w:tcPr>
          <w:p w:rsidR="00F40CBC" w:rsidRPr="00AF1F68" w:rsidRDefault="00F40CBC" w:rsidP="00C90215">
            <w:pPr>
              <w:spacing w:line="276" w:lineRule="auto"/>
              <w:jc w:val="right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160</w:t>
            </w:r>
          </w:p>
        </w:tc>
        <w:tc>
          <w:tcPr>
            <w:tcW w:w="1396" w:type="dxa"/>
            <w:tcBorders>
              <w:top w:val="nil"/>
            </w:tcBorders>
            <w:shd w:val="clear" w:color="auto" w:fill="auto"/>
            <w:vAlign w:val="center"/>
          </w:tcPr>
          <w:p w:rsidR="00F40CBC" w:rsidRPr="00C90215" w:rsidRDefault="00F40CBC" w:rsidP="00C90215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90215">
              <w:rPr>
                <w:rFonts w:ascii="Arial" w:hAnsi="Arial" w:cs="Arial"/>
                <w:b/>
              </w:rPr>
              <w:t>R480147962</w:t>
            </w:r>
          </w:p>
        </w:tc>
        <w:tc>
          <w:tcPr>
            <w:tcW w:w="1534" w:type="dxa"/>
            <w:tcBorders>
              <w:top w:val="nil"/>
            </w:tcBorders>
            <w:shd w:val="clear" w:color="auto" w:fill="auto"/>
            <w:vAlign w:val="center"/>
          </w:tcPr>
          <w:p w:rsidR="00F40CBC" w:rsidRPr="00C90215" w:rsidRDefault="00F40CBC" w:rsidP="00C90215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90215">
              <w:rPr>
                <w:rFonts w:ascii="Arial" w:hAnsi="Arial" w:cs="Arial"/>
                <w:b/>
              </w:rPr>
              <w:t>R480147972</w:t>
            </w:r>
          </w:p>
        </w:tc>
        <w:tc>
          <w:tcPr>
            <w:tcW w:w="1534" w:type="dxa"/>
            <w:tcBorders>
              <w:top w:val="nil"/>
            </w:tcBorders>
            <w:shd w:val="clear" w:color="auto" w:fill="auto"/>
            <w:vAlign w:val="center"/>
          </w:tcPr>
          <w:p w:rsidR="00F40CBC" w:rsidRPr="00C90215" w:rsidRDefault="00F40CBC" w:rsidP="00C90215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90215">
              <w:rPr>
                <w:rFonts w:ascii="Arial" w:hAnsi="Arial" w:cs="Arial"/>
                <w:b/>
              </w:rPr>
              <w:t>R480147984</w:t>
            </w:r>
          </w:p>
        </w:tc>
        <w:tc>
          <w:tcPr>
            <w:tcW w:w="1534" w:type="dxa"/>
            <w:tcBorders>
              <w:top w:val="nil"/>
            </w:tcBorders>
            <w:shd w:val="clear" w:color="auto" w:fill="auto"/>
            <w:vAlign w:val="center"/>
          </w:tcPr>
          <w:p w:rsidR="00F40CBC" w:rsidRPr="00C90215" w:rsidRDefault="00F40CBC" w:rsidP="00C90215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90215">
              <w:rPr>
                <w:rFonts w:ascii="Arial" w:hAnsi="Arial" w:cs="Arial"/>
                <w:b/>
              </w:rPr>
              <w:t>R480147995</w:t>
            </w:r>
          </w:p>
        </w:tc>
        <w:tc>
          <w:tcPr>
            <w:tcW w:w="1534" w:type="dxa"/>
            <w:tcBorders>
              <w:top w:val="nil"/>
            </w:tcBorders>
            <w:vAlign w:val="center"/>
          </w:tcPr>
          <w:p w:rsidR="00F40CBC" w:rsidRPr="00C90215" w:rsidRDefault="00F40CBC" w:rsidP="00F40CBC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90215">
              <w:rPr>
                <w:rFonts w:ascii="Arial" w:hAnsi="Arial" w:cs="Arial"/>
                <w:b/>
              </w:rPr>
              <w:t>R48014</w:t>
            </w:r>
            <w:r>
              <w:rPr>
                <w:rFonts w:ascii="Arial" w:hAnsi="Arial" w:cs="Arial"/>
                <w:b/>
              </w:rPr>
              <w:t>8016</w:t>
            </w:r>
          </w:p>
        </w:tc>
      </w:tr>
    </w:tbl>
    <w:p w:rsidR="008E2C1D" w:rsidRDefault="00C60A44" w:rsidP="00C90215">
      <w:pPr>
        <w:jc w:val="center"/>
        <w:rPr>
          <w:noProof/>
        </w:rPr>
      </w:pPr>
      <w:r>
        <w:rPr>
          <w:noProof/>
        </w:rPr>
        <w:pict>
          <v:shape id="_x0000_s2055" type="#_x0000_t202" style="position:absolute;left:0;text-align:left;margin-left:14.15pt;margin-top:137.8pt;width:88.2pt;height:65.4pt;z-index:251647488;visibility:visible;mso-wrap-style:none;mso-width-percent:400;mso-height-percent:200;mso-position-horizontal-relative:text;mso-position-vertical-relative:text;mso-width-percent:400;mso-height-percent:200;mso-width-relative:margin;mso-height-relative:margin" stroked="f">
            <v:textbox style="mso-fit-shape-to-text:t">
              <w:txbxContent>
                <w:p w:rsidR="00F9090E" w:rsidRDefault="00F9090E">
                  <w:r>
                    <w:rPr>
                      <w:noProof/>
                    </w:rPr>
                    <w:drawing>
                      <wp:inline distT="0" distB="0" distL="0" distR="0">
                        <wp:extent cx="933450" cy="742950"/>
                        <wp:effectExtent l="19050" t="0" r="0" b="0"/>
                        <wp:docPr id="8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 l="10298" t="82741" r="83792" b="891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33450" cy="742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73AD4" w:rsidRDefault="00D73AD4" w:rsidP="00D73AD4">
      <w:pPr>
        <w:jc w:val="both"/>
        <w:rPr>
          <w:rFonts w:ascii="Arial" w:hAnsi="Arial" w:cs="Arial"/>
          <w:b/>
          <w:u w:val="single"/>
        </w:rPr>
      </w:pPr>
      <w:r w:rsidRPr="00AC0063">
        <w:rPr>
          <w:rFonts w:ascii="Arial" w:eastAsia="NimbusSansGlobal-Bold" w:hAnsi="Arial" w:cs="Arial"/>
          <w:b/>
          <w:bCs/>
          <w:u w:val="single"/>
        </w:rPr>
        <w:t xml:space="preserve">Extrait notice </w:t>
      </w:r>
      <w:r>
        <w:rPr>
          <w:rFonts w:ascii="Arial" w:eastAsia="NimbusSansGlobal-Bold" w:hAnsi="Arial" w:cs="Arial"/>
          <w:b/>
          <w:bCs/>
          <w:u w:val="single"/>
        </w:rPr>
        <w:t>joint de piston pour vérin pneumatique</w:t>
      </w:r>
      <w:r w:rsidR="00C109FE">
        <w:rPr>
          <w:rFonts w:ascii="Arial" w:eastAsia="NimbusSansGlobal-Bold" w:hAnsi="Arial" w:cs="Arial"/>
          <w:b/>
          <w:bCs/>
          <w:u w:val="single"/>
        </w:rPr>
        <w:t> </w:t>
      </w:r>
      <w:r w:rsidR="00C109FE">
        <w:rPr>
          <w:rFonts w:ascii="Arial" w:hAnsi="Arial" w:cs="Arial"/>
          <w:b/>
          <w:u w:val="single"/>
        </w:rPr>
        <w:t>:</w:t>
      </w:r>
    </w:p>
    <w:p w:rsidR="00E548C1" w:rsidRDefault="00C60A44" w:rsidP="00D73AD4">
      <w:pPr>
        <w:jc w:val="both"/>
        <w:rPr>
          <w:rFonts w:ascii="Arial" w:hAnsi="Arial" w:cs="Arial"/>
          <w:b/>
          <w:u w:val="single"/>
        </w:rPr>
      </w:pPr>
      <w:r w:rsidRPr="00C60A44">
        <w:rPr>
          <w:noProof/>
        </w:rPr>
        <w:pict>
          <v:shape id="_x0000_s2057" type="#_x0000_t202" style="position:absolute;left:0;text-align:left;margin-left:253.55pt;margin-top:3.55pt;width:291.05pt;height:217.45pt;z-index:251649536;visibility:visible;mso-wrap-style:none;mso-height-percent:200;mso-height-percent:200;mso-width-relative:margin;mso-height-relative:margin" stroked="f">
            <v:textbox style="mso-fit-shape-to-text:t">
              <w:txbxContent>
                <w:p w:rsidR="00F9090E" w:rsidRDefault="00F9090E">
                  <w:r>
                    <w:rPr>
                      <w:noProof/>
                    </w:rPr>
                    <w:drawing>
                      <wp:inline distT="0" distB="0" distL="0" distR="0">
                        <wp:extent cx="3514725" cy="2667000"/>
                        <wp:effectExtent l="19050" t="0" r="9525" b="0"/>
                        <wp:docPr id="9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 l="24854" t="28268" r="28032" b="812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14725" cy="2667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C60A44">
        <w:rPr>
          <w:noProof/>
        </w:rPr>
        <w:pict>
          <v:shape id="_x0000_s2058" type="#_x0000_t202" style="position:absolute;left:0;text-align:left;margin-left:-6.35pt;margin-top:3.25pt;width:158.2pt;height:65.4pt;z-index:251650560;visibility:visible;mso-height-percent:200;mso-height-percent:200;mso-width-relative:margin;mso-height-relative:margin" stroked="f">
            <v:textbox style="mso-fit-shape-to-text:t">
              <w:txbxContent>
                <w:p w:rsidR="00F9090E" w:rsidRDefault="00F9090E">
                  <w:r>
                    <w:rPr>
                      <w:noProof/>
                    </w:rPr>
                    <w:drawing>
                      <wp:inline distT="0" distB="0" distL="0" distR="0">
                        <wp:extent cx="1962150" cy="742950"/>
                        <wp:effectExtent l="19050" t="0" r="0" b="0"/>
                        <wp:docPr id="10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rcRect l="12276" t="37811" r="64537" b="4676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62150" cy="742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548C1" w:rsidRDefault="00E548C1" w:rsidP="00D73AD4">
      <w:pPr>
        <w:jc w:val="both"/>
        <w:rPr>
          <w:rFonts w:ascii="Arial" w:hAnsi="Arial" w:cs="Arial"/>
          <w:b/>
          <w:u w:val="single"/>
        </w:rPr>
      </w:pPr>
    </w:p>
    <w:p w:rsidR="00E548C1" w:rsidRDefault="00E548C1" w:rsidP="00D73AD4">
      <w:pPr>
        <w:jc w:val="both"/>
        <w:rPr>
          <w:rFonts w:ascii="Arial" w:hAnsi="Arial" w:cs="Arial"/>
          <w:b/>
          <w:u w:val="single"/>
        </w:rPr>
      </w:pPr>
    </w:p>
    <w:p w:rsidR="00E548C1" w:rsidRDefault="00E548C1" w:rsidP="00D73AD4">
      <w:pPr>
        <w:jc w:val="both"/>
        <w:rPr>
          <w:rFonts w:ascii="Arial" w:hAnsi="Arial" w:cs="Arial"/>
          <w:b/>
          <w:u w:val="single"/>
        </w:rPr>
      </w:pPr>
    </w:p>
    <w:p w:rsidR="00E548C1" w:rsidRPr="00AC0063" w:rsidRDefault="00E548C1" w:rsidP="00D73AD4">
      <w:pPr>
        <w:jc w:val="both"/>
        <w:rPr>
          <w:rFonts w:ascii="Arial" w:hAnsi="Arial" w:cs="Arial"/>
          <w:b/>
          <w:u w:val="single"/>
        </w:rPr>
      </w:pPr>
    </w:p>
    <w:p w:rsidR="008E2C1D" w:rsidRDefault="008E2C1D" w:rsidP="00D73AD4">
      <w:pPr>
        <w:rPr>
          <w:noProof/>
        </w:rPr>
      </w:pPr>
    </w:p>
    <w:p w:rsidR="00E548C1" w:rsidRDefault="00C60A44" w:rsidP="008E2C1D">
      <w:pPr>
        <w:rPr>
          <w:noProof/>
        </w:rPr>
      </w:pPr>
      <w:r>
        <w:rPr>
          <w:noProof/>
        </w:rPr>
        <w:pict>
          <v:shape id="_x0000_s2059" type="#_x0000_t202" style="position:absolute;margin-left:-6.35pt;margin-top:.55pt;width:157.4pt;height:118.35pt;z-index:251651584;visibility:visible;mso-height-percent:200;mso-height-percent:200;mso-width-relative:margin;mso-height-relative:margin" stroked="f">
            <v:textbox style="mso-fit-shape-to-text:t">
              <w:txbxContent>
                <w:p w:rsidR="00F9090E" w:rsidRDefault="00F9090E" w:rsidP="00E548C1">
                  <w:r>
                    <w:rPr>
                      <w:noProof/>
                    </w:rPr>
                    <w:drawing>
                      <wp:inline distT="0" distB="0" distL="0" distR="0">
                        <wp:extent cx="1962150" cy="1409700"/>
                        <wp:effectExtent l="19050" t="0" r="0" b="0"/>
                        <wp:docPr id="11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rcRect l="12276" t="56721" r="64537" b="1364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62150" cy="14097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548C1" w:rsidRDefault="00E548C1" w:rsidP="008E2C1D">
      <w:pPr>
        <w:rPr>
          <w:noProof/>
        </w:rPr>
      </w:pPr>
    </w:p>
    <w:p w:rsidR="008E2C1D" w:rsidRDefault="008E2C1D" w:rsidP="008E2C1D">
      <w:pPr>
        <w:rPr>
          <w:noProof/>
        </w:rPr>
      </w:pPr>
    </w:p>
    <w:p w:rsidR="00E548C1" w:rsidRDefault="00E548C1" w:rsidP="008E2C1D">
      <w:pPr>
        <w:rPr>
          <w:noProof/>
        </w:rPr>
      </w:pPr>
    </w:p>
    <w:p w:rsidR="00E548C1" w:rsidRDefault="00E548C1" w:rsidP="008E2C1D">
      <w:pPr>
        <w:rPr>
          <w:noProof/>
        </w:rPr>
      </w:pPr>
    </w:p>
    <w:p w:rsidR="00E548C1" w:rsidRDefault="00E548C1" w:rsidP="008E2C1D">
      <w:pPr>
        <w:rPr>
          <w:noProof/>
        </w:rPr>
      </w:pPr>
    </w:p>
    <w:p w:rsidR="00E548C1" w:rsidRDefault="00E548C1" w:rsidP="008E2C1D">
      <w:pPr>
        <w:rPr>
          <w:noProof/>
        </w:rPr>
      </w:pPr>
    </w:p>
    <w:p w:rsidR="00E548C1" w:rsidRDefault="00E548C1" w:rsidP="008E2C1D">
      <w:pPr>
        <w:rPr>
          <w:noProof/>
        </w:rPr>
      </w:pPr>
    </w:p>
    <w:p w:rsidR="00E548C1" w:rsidRDefault="00E548C1" w:rsidP="008E2C1D">
      <w:pPr>
        <w:rPr>
          <w:noProof/>
        </w:rPr>
      </w:pPr>
    </w:p>
    <w:p w:rsidR="00E548C1" w:rsidRDefault="00E548C1" w:rsidP="008E2C1D">
      <w:pPr>
        <w:rPr>
          <w:noProof/>
        </w:rPr>
      </w:pPr>
    </w:p>
    <w:p w:rsidR="00E548C1" w:rsidRDefault="00C60A44" w:rsidP="008E2C1D">
      <w:pPr>
        <w:rPr>
          <w:noProof/>
        </w:rPr>
      </w:pPr>
      <w:r>
        <w:rPr>
          <w:noProof/>
        </w:rPr>
        <w:pict>
          <v:shape id="_x0000_s2056" type="#_x0000_t202" style="position:absolute;margin-left:-6.35pt;margin-top:-.25pt;width:272.6pt;height:130.65pt;z-index:251648512;visibility:visible;mso-wrap-style:none;mso-width-relative:margin;mso-height-relative:margin" stroked="f">
            <v:textbox>
              <w:txbxContent>
                <w:p w:rsidR="00F9090E" w:rsidRDefault="00F9090E">
                  <w:r>
                    <w:rPr>
                      <w:noProof/>
                    </w:rPr>
                    <w:drawing>
                      <wp:inline distT="0" distB="0" distL="0" distR="0">
                        <wp:extent cx="3276600" cy="1590675"/>
                        <wp:effectExtent l="19050" t="0" r="0" b="0"/>
                        <wp:docPr id="12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/>
                                <a:srcRect l="11725" t="19086" r="56660" b="5370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76600" cy="1590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8E2C1D" w:rsidRDefault="008E2C1D" w:rsidP="00ED4FAF">
      <w:pPr>
        <w:jc w:val="center"/>
        <w:rPr>
          <w:noProof/>
        </w:rPr>
      </w:pPr>
    </w:p>
    <w:p w:rsidR="008E2C1D" w:rsidRDefault="008E2C1D" w:rsidP="00ED4FAF">
      <w:pPr>
        <w:jc w:val="center"/>
        <w:rPr>
          <w:noProof/>
        </w:rPr>
      </w:pPr>
    </w:p>
    <w:p w:rsidR="00E548C1" w:rsidRDefault="00E548C1" w:rsidP="00ED4FAF">
      <w:pPr>
        <w:jc w:val="center"/>
        <w:rPr>
          <w:noProof/>
        </w:rPr>
      </w:pPr>
    </w:p>
    <w:p w:rsidR="00E548C1" w:rsidRDefault="00E548C1" w:rsidP="00ED4FAF">
      <w:pPr>
        <w:jc w:val="center"/>
        <w:rPr>
          <w:noProof/>
        </w:rPr>
      </w:pPr>
    </w:p>
    <w:p w:rsidR="00E548C1" w:rsidRDefault="00E548C1" w:rsidP="00ED4FAF">
      <w:pPr>
        <w:jc w:val="center"/>
        <w:rPr>
          <w:noProof/>
        </w:rPr>
      </w:pPr>
    </w:p>
    <w:p w:rsidR="00E548C1" w:rsidRDefault="00E548C1" w:rsidP="00ED4FAF">
      <w:pPr>
        <w:jc w:val="center"/>
        <w:rPr>
          <w:noProof/>
        </w:rPr>
      </w:pPr>
    </w:p>
    <w:p w:rsidR="00E548C1" w:rsidRDefault="00E548C1" w:rsidP="00ED4FAF">
      <w:pPr>
        <w:jc w:val="center"/>
        <w:rPr>
          <w:noProof/>
        </w:rPr>
      </w:pPr>
    </w:p>
    <w:p w:rsidR="00E548C1" w:rsidRDefault="00E548C1" w:rsidP="00ED4FAF">
      <w:pPr>
        <w:jc w:val="center"/>
        <w:rPr>
          <w:noProof/>
        </w:rPr>
      </w:pPr>
    </w:p>
    <w:p w:rsidR="00E548C1" w:rsidRDefault="00E548C1" w:rsidP="00ED4FAF">
      <w:pPr>
        <w:jc w:val="center"/>
        <w:rPr>
          <w:noProof/>
        </w:rPr>
      </w:pPr>
    </w:p>
    <w:p w:rsidR="00E548C1" w:rsidRDefault="00E548C1" w:rsidP="00ED4FAF">
      <w:pPr>
        <w:jc w:val="center"/>
        <w:rPr>
          <w:noProof/>
        </w:rPr>
      </w:pPr>
    </w:p>
    <w:p w:rsidR="00E548C1" w:rsidRDefault="00E548C1" w:rsidP="00ED4FAF">
      <w:pPr>
        <w:jc w:val="center"/>
        <w:rPr>
          <w:noProof/>
        </w:rPr>
      </w:pPr>
    </w:p>
    <w:p w:rsidR="00F2146F" w:rsidRDefault="00F2146F" w:rsidP="00F2146F">
      <w:pPr>
        <w:jc w:val="both"/>
        <w:rPr>
          <w:rFonts w:ascii="Arial" w:hAnsi="Arial" w:cs="Arial"/>
          <w:b/>
          <w:u w:val="single"/>
        </w:rPr>
      </w:pPr>
      <w:r w:rsidRPr="00AC0063">
        <w:rPr>
          <w:rFonts w:ascii="Arial" w:eastAsia="NimbusSansGlobal-Bold" w:hAnsi="Arial" w:cs="Arial"/>
          <w:b/>
          <w:bCs/>
          <w:u w:val="single"/>
        </w:rPr>
        <w:t xml:space="preserve">Extrait notice </w:t>
      </w:r>
      <w:r w:rsidR="0074030B">
        <w:rPr>
          <w:rFonts w:ascii="Arial" w:eastAsia="NimbusSansGlobal-Bold" w:hAnsi="Arial" w:cs="Arial"/>
          <w:b/>
          <w:bCs/>
          <w:u w:val="single"/>
        </w:rPr>
        <w:t>des bloqueurs + régleurs de vitesse à raccordement instantané Parker</w:t>
      </w:r>
      <w:r w:rsidR="00C109FE">
        <w:rPr>
          <w:rFonts w:ascii="Arial" w:hAnsi="Arial" w:cs="Arial"/>
          <w:b/>
          <w:u w:val="single"/>
        </w:rPr>
        <w:t> :</w:t>
      </w:r>
    </w:p>
    <w:p w:rsidR="00975994" w:rsidRDefault="00975994" w:rsidP="00F2146F">
      <w:pPr>
        <w:jc w:val="both"/>
        <w:rPr>
          <w:rFonts w:ascii="Arial" w:hAnsi="Arial" w:cs="Arial"/>
          <w:b/>
          <w:u w:val="singl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86"/>
        <w:gridCol w:w="2142"/>
        <w:gridCol w:w="1842"/>
        <w:gridCol w:w="993"/>
        <w:gridCol w:w="992"/>
        <w:gridCol w:w="1559"/>
        <w:gridCol w:w="1559"/>
      </w:tblGrid>
      <w:tr w:rsidR="00975994" w:rsidRPr="00AF1F68" w:rsidTr="00010F3D">
        <w:tc>
          <w:tcPr>
            <w:tcW w:w="10773" w:type="dxa"/>
            <w:gridSpan w:val="7"/>
            <w:shd w:val="clear" w:color="auto" w:fill="F2F2F2" w:themeFill="background1" w:themeFillShade="F2"/>
          </w:tcPr>
          <w:p w:rsidR="00975994" w:rsidRPr="00010F3D" w:rsidRDefault="00975994" w:rsidP="00AF1F68">
            <w:pPr>
              <w:jc w:val="center"/>
              <w:rPr>
                <w:rFonts w:ascii="Arial" w:hAnsi="Arial" w:cs="Arial"/>
                <w:b/>
              </w:rPr>
            </w:pPr>
            <w:r w:rsidRPr="00010F3D">
              <w:rPr>
                <w:rFonts w:ascii="Arial" w:hAnsi="Arial" w:cs="Arial"/>
                <w:b/>
              </w:rPr>
              <w:t>Bloqueur + régleur de vitesse à raccordement instantané</w:t>
            </w:r>
          </w:p>
        </w:tc>
      </w:tr>
      <w:tr w:rsidR="00742AFC" w:rsidRPr="00AF1F68" w:rsidTr="00A02D33">
        <w:tc>
          <w:tcPr>
            <w:tcW w:w="1686" w:type="dxa"/>
            <w:vMerge w:val="restart"/>
            <w:tcBorders>
              <w:right w:val="nil"/>
            </w:tcBorders>
            <w:shd w:val="clear" w:color="auto" w:fill="auto"/>
          </w:tcPr>
          <w:p w:rsidR="00742AFC" w:rsidRDefault="00742AFC" w:rsidP="00AF1F68">
            <w:pPr>
              <w:jc w:val="center"/>
              <w:rPr>
                <w:noProof/>
              </w:rPr>
            </w:pPr>
          </w:p>
          <w:p w:rsidR="00742AFC" w:rsidRDefault="00742AFC" w:rsidP="00AF1F68">
            <w:pPr>
              <w:jc w:val="center"/>
              <w:rPr>
                <w:noProof/>
              </w:rPr>
            </w:pPr>
          </w:p>
          <w:p w:rsidR="00F2747B" w:rsidRPr="00AF1F68" w:rsidRDefault="00845B0A" w:rsidP="00AF1F6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914400" cy="1038225"/>
                  <wp:effectExtent l="19050" t="0" r="0" b="0"/>
                  <wp:docPr id="25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 l="16109" t="43626" r="68739" b="25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  <w:vMerge w:val="restart"/>
            <w:tcBorders>
              <w:left w:val="nil"/>
            </w:tcBorders>
            <w:shd w:val="clear" w:color="auto" w:fill="auto"/>
          </w:tcPr>
          <w:p w:rsidR="005751FC" w:rsidRDefault="005751FC" w:rsidP="00AF1F68">
            <w:pPr>
              <w:jc w:val="center"/>
              <w:rPr>
                <w:rFonts w:ascii="Arial" w:hAnsi="Arial" w:cs="Arial"/>
              </w:rPr>
            </w:pPr>
          </w:p>
          <w:p w:rsidR="00F2747B" w:rsidRPr="00AF1F68" w:rsidRDefault="00C60A44" w:rsidP="00AF1F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pict>
                <v:rect id="_x0000_s2121" style="position:absolute;left:0;text-align:left;margin-left:82.7pt;margin-top:41.3pt;width:14.25pt;height:38pt;z-index:251671040" stroked="f"/>
              </w:pict>
            </w:r>
            <w:r w:rsidR="00845B0A">
              <w:rPr>
                <w:rFonts w:ascii="Arial" w:hAnsi="Arial" w:cs="Arial"/>
                <w:noProof/>
              </w:rPr>
              <w:drawing>
                <wp:inline distT="0" distB="0" distL="0" distR="0">
                  <wp:extent cx="1000125" cy="1134110"/>
                  <wp:effectExtent l="19050" t="0" r="9525" b="0"/>
                  <wp:docPr id="42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l="38243" t="39713" r="26025" b="373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134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2747B" w:rsidRPr="00AF1F68" w:rsidRDefault="00F2747B" w:rsidP="00A02D33">
            <w:pPr>
              <w:jc w:val="both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Connexion pour orifice</w:t>
            </w:r>
            <w:r w:rsidR="00A02D33">
              <w:rPr>
                <w:rFonts w:ascii="Arial" w:hAnsi="Arial" w:cs="Arial"/>
              </w:rPr>
              <w:t xml:space="preserve"> </w:t>
            </w:r>
            <w:r w:rsidRPr="00AF1F68">
              <w:rPr>
                <w:rFonts w:ascii="Arial" w:hAnsi="Arial" w:cs="Arial"/>
              </w:rPr>
              <w:t>de pilotage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747B" w:rsidRPr="00AF1F68" w:rsidRDefault="00F2747B" w:rsidP="00AF1F68">
            <w:pPr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Filetage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747B" w:rsidRPr="00AF1F68" w:rsidRDefault="00F2747B" w:rsidP="00AF1F68">
            <w:pPr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Tube</w:t>
            </w:r>
          </w:p>
          <w:p w:rsidR="00F2747B" w:rsidRPr="00AF1F68" w:rsidRDefault="00F2747B" w:rsidP="00AF1F68">
            <w:pPr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 xml:space="preserve"> </w:t>
            </w:r>
            <w:r w:rsidRPr="00AF1F68">
              <w:rPr>
                <w:rFonts w:ascii="Tahoma" w:hAnsi="Tahoma" w:cs="Tahoma"/>
              </w:rPr>
              <w:sym w:font="Symbol" w:char="F0C6"/>
            </w:r>
            <w:r w:rsidRPr="00AF1F68">
              <w:rPr>
                <w:rFonts w:ascii="Tahoma" w:hAnsi="Tahoma" w:cs="Tahoma"/>
              </w:rPr>
              <w:t xml:space="preserve"> (mm)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747B" w:rsidRPr="00AF1F68" w:rsidRDefault="00F2747B" w:rsidP="00AF1F68">
            <w:pPr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Conn. pour</w:t>
            </w:r>
          </w:p>
          <w:p w:rsidR="00F2747B" w:rsidRPr="00AF1F68" w:rsidRDefault="00F2747B" w:rsidP="00AF1F68">
            <w:pPr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(6 bar</w:t>
            </w:r>
            <w:r w:rsidR="00707AC3">
              <w:rPr>
                <w:rFonts w:ascii="Arial" w:hAnsi="Arial" w:cs="Arial"/>
              </w:rPr>
              <w:t>s</w:t>
            </w:r>
            <w:r w:rsidRPr="00AF1F68">
              <w:rPr>
                <w:rFonts w:ascii="Arial" w:hAnsi="Arial" w:cs="Arial"/>
              </w:rPr>
              <w:t xml:space="preserve"> – l/min)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747B" w:rsidRPr="00AF1F68" w:rsidRDefault="00F2747B" w:rsidP="00AF1F68">
            <w:pPr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Référence</w:t>
            </w:r>
          </w:p>
        </w:tc>
      </w:tr>
      <w:tr w:rsidR="00742AFC" w:rsidRPr="00AF1F68" w:rsidTr="00A02D33">
        <w:tc>
          <w:tcPr>
            <w:tcW w:w="1686" w:type="dxa"/>
            <w:vMerge/>
            <w:tcBorders>
              <w:right w:val="nil"/>
            </w:tcBorders>
            <w:shd w:val="clear" w:color="auto" w:fill="auto"/>
          </w:tcPr>
          <w:p w:rsidR="00742AFC" w:rsidRPr="00AF1F68" w:rsidRDefault="00742AFC" w:rsidP="00AF1F6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42" w:type="dxa"/>
            <w:vMerge/>
            <w:tcBorders>
              <w:left w:val="nil"/>
            </w:tcBorders>
            <w:shd w:val="clear" w:color="auto" w:fill="auto"/>
          </w:tcPr>
          <w:p w:rsidR="00742AFC" w:rsidRPr="00AF1F68" w:rsidRDefault="00742AFC" w:rsidP="00AF1F6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:rsidR="00742AFC" w:rsidRPr="00AF1F68" w:rsidRDefault="00742AFC" w:rsidP="00AF1F68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F1F68">
              <w:rPr>
                <w:rFonts w:ascii="Tahoma" w:hAnsi="Tahoma" w:cs="Tahoma"/>
              </w:rPr>
              <w:sym w:font="Symbol" w:char="F0C6"/>
            </w:r>
            <w:r w:rsidRPr="00AF1F68">
              <w:rPr>
                <w:rFonts w:ascii="Tahoma" w:hAnsi="Tahoma" w:cs="Tahoma"/>
              </w:rPr>
              <w:t xml:space="preserve"> 4 mm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742AFC" w:rsidRPr="00AF1F68" w:rsidRDefault="00742AFC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G 1/8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742AFC" w:rsidRPr="00AF1F68" w:rsidRDefault="00742AFC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4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</w:tcPr>
          <w:p w:rsidR="00742AFC" w:rsidRPr="00AF1F68" w:rsidRDefault="00742AFC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330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</w:tcPr>
          <w:p w:rsidR="00742AFC" w:rsidRPr="001A755F" w:rsidRDefault="00742AFC" w:rsidP="00AF1F6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1A755F">
              <w:rPr>
                <w:rFonts w:ascii="Arial" w:hAnsi="Arial" w:cs="Arial"/>
                <w:b/>
              </w:rPr>
              <w:t>PWR-HB1448</w:t>
            </w:r>
          </w:p>
        </w:tc>
      </w:tr>
      <w:tr w:rsidR="00742AFC" w:rsidRPr="00AF1F68" w:rsidTr="00A02D33">
        <w:tc>
          <w:tcPr>
            <w:tcW w:w="1686" w:type="dxa"/>
            <w:vMerge/>
            <w:tcBorders>
              <w:right w:val="nil"/>
            </w:tcBorders>
            <w:shd w:val="clear" w:color="auto" w:fill="auto"/>
          </w:tcPr>
          <w:p w:rsidR="00742AFC" w:rsidRPr="00AF1F68" w:rsidRDefault="00742AFC" w:rsidP="00AF1F6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42" w:type="dxa"/>
            <w:vMerge/>
            <w:tcBorders>
              <w:left w:val="nil"/>
            </w:tcBorders>
            <w:shd w:val="clear" w:color="auto" w:fill="auto"/>
          </w:tcPr>
          <w:p w:rsidR="00742AFC" w:rsidRPr="00AF1F68" w:rsidRDefault="00742AFC" w:rsidP="00AF1F6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742AFC" w:rsidRPr="00AF1F68" w:rsidRDefault="00742AFC" w:rsidP="00AF1F68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42AFC" w:rsidRPr="00AF1F68" w:rsidRDefault="00742AFC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G 1/8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42AFC" w:rsidRPr="00AF1F68" w:rsidRDefault="00742AFC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6</w:t>
            </w:r>
          </w:p>
        </w:tc>
        <w:tc>
          <w:tcPr>
            <w:tcW w:w="1559" w:type="dxa"/>
            <w:tcBorders>
              <w:top w:val="nil"/>
              <w:bottom w:val="nil"/>
            </w:tcBorders>
            <w:shd w:val="clear" w:color="auto" w:fill="auto"/>
          </w:tcPr>
          <w:p w:rsidR="00742AFC" w:rsidRPr="00AF1F68" w:rsidRDefault="00742AFC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500</w:t>
            </w:r>
          </w:p>
        </w:tc>
        <w:tc>
          <w:tcPr>
            <w:tcW w:w="1559" w:type="dxa"/>
            <w:tcBorders>
              <w:top w:val="nil"/>
              <w:bottom w:val="nil"/>
            </w:tcBorders>
            <w:shd w:val="clear" w:color="auto" w:fill="auto"/>
          </w:tcPr>
          <w:p w:rsidR="00742AFC" w:rsidRPr="001A755F" w:rsidRDefault="00742AFC" w:rsidP="00AF1F6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1A755F">
              <w:rPr>
                <w:rFonts w:ascii="Arial" w:hAnsi="Arial" w:cs="Arial"/>
                <w:b/>
              </w:rPr>
              <w:t>PWR-HB1468</w:t>
            </w:r>
          </w:p>
        </w:tc>
      </w:tr>
      <w:tr w:rsidR="00742AFC" w:rsidRPr="00AF1F68" w:rsidTr="00A02D33">
        <w:tc>
          <w:tcPr>
            <w:tcW w:w="1686" w:type="dxa"/>
            <w:vMerge/>
            <w:tcBorders>
              <w:right w:val="nil"/>
            </w:tcBorders>
            <w:shd w:val="clear" w:color="auto" w:fill="auto"/>
          </w:tcPr>
          <w:p w:rsidR="00742AFC" w:rsidRPr="00AF1F68" w:rsidRDefault="00742AFC" w:rsidP="00AF1F6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42" w:type="dxa"/>
            <w:vMerge/>
            <w:tcBorders>
              <w:left w:val="nil"/>
            </w:tcBorders>
            <w:shd w:val="clear" w:color="auto" w:fill="auto"/>
          </w:tcPr>
          <w:p w:rsidR="00742AFC" w:rsidRPr="00AF1F68" w:rsidRDefault="00742AFC" w:rsidP="00AF1F6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742AFC" w:rsidRPr="00AF1F68" w:rsidRDefault="00742AFC" w:rsidP="00AF1F68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42AFC" w:rsidRPr="00AF1F68" w:rsidRDefault="00742AFC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G 1/4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42AFC" w:rsidRPr="00AF1F68" w:rsidRDefault="00742AFC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6</w:t>
            </w:r>
          </w:p>
        </w:tc>
        <w:tc>
          <w:tcPr>
            <w:tcW w:w="1559" w:type="dxa"/>
            <w:tcBorders>
              <w:top w:val="nil"/>
              <w:bottom w:val="nil"/>
            </w:tcBorders>
            <w:shd w:val="clear" w:color="auto" w:fill="auto"/>
          </w:tcPr>
          <w:p w:rsidR="00742AFC" w:rsidRPr="00AF1F68" w:rsidRDefault="00742AFC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500</w:t>
            </w:r>
          </w:p>
        </w:tc>
        <w:tc>
          <w:tcPr>
            <w:tcW w:w="1559" w:type="dxa"/>
            <w:tcBorders>
              <w:top w:val="nil"/>
              <w:bottom w:val="nil"/>
            </w:tcBorders>
            <w:shd w:val="clear" w:color="auto" w:fill="auto"/>
          </w:tcPr>
          <w:p w:rsidR="00742AFC" w:rsidRPr="001A755F" w:rsidRDefault="00742AFC" w:rsidP="00AF1F6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1A755F">
              <w:rPr>
                <w:rFonts w:ascii="Arial" w:hAnsi="Arial" w:cs="Arial"/>
                <w:b/>
              </w:rPr>
              <w:t>PWR-HB1469</w:t>
            </w:r>
          </w:p>
        </w:tc>
      </w:tr>
      <w:tr w:rsidR="00742AFC" w:rsidRPr="00AF1F68" w:rsidTr="00A02D33">
        <w:tc>
          <w:tcPr>
            <w:tcW w:w="1686" w:type="dxa"/>
            <w:vMerge/>
            <w:tcBorders>
              <w:right w:val="nil"/>
            </w:tcBorders>
            <w:shd w:val="clear" w:color="auto" w:fill="auto"/>
          </w:tcPr>
          <w:p w:rsidR="00742AFC" w:rsidRPr="00AF1F68" w:rsidRDefault="00742AFC" w:rsidP="00AF1F6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42" w:type="dxa"/>
            <w:vMerge/>
            <w:tcBorders>
              <w:left w:val="nil"/>
            </w:tcBorders>
            <w:shd w:val="clear" w:color="auto" w:fill="auto"/>
          </w:tcPr>
          <w:p w:rsidR="00742AFC" w:rsidRPr="00AF1F68" w:rsidRDefault="00742AFC" w:rsidP="00AF1F6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742AFC" w:rsidRPr="00AF1F68" w:rsidRDefault="00742AFC" w:rsidP="00AF1F68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42AFC" w:rsidRPr="00AF1F68" w:rsidRDefault="00742AFC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G 1/4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42AFC" w:rsidRPr="00AF1F68" w:rsidRDefault="00742AFC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8</w:t>
            </w:r>
          </w:p>
        </w:tc>
        <w:tc>
          <w:tcPr>
            <w:tcW w:w="1559" w:type="dxa"/>
            <w:tcBorders>
              <w:top w:val="nil"/>
              <w:bottom w:val="nil"/>
            </w:tcBorders>
            <w:shd w:val="clear" w:color="auto" w:fill="auto"/>
          </w:tcPr>
          <w:p w:rsidR="00742AFC" w:rsidRPr="00AF1F68" w:rsidRDefault="00742AFC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600</w:t>
            </w:r>
          </w:p>
        </w:tc>
        <w:tc>
          <w:tcPr>
            <w:tcW w:w="1559" w:type="dxa"/>
            <w:tcBorders>
              <w:top w:val="nil"/>
              <w:bottom w:val="nil"/>
            </w:tcBorders>
            <w:shd w:val="clear" w:color="auto" w:fill="auto"/>
          </w:tcPr>
          <w:p w:rsidR="00742AFC" w:rsidRPr="001A755F" w:rsidRDefault="00742AFC" w:rsidP="00AF1F6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1A755F">
              <w:rPr>
                <w:rFonts w:ascii="Arial" w:hAnsi="Arial" w:cs="Arial"/>
                <w:b/>
              </w:rPr>
              <w:t>PWR-HB1489</w:t>
            </w:r>
          </w:p>
        </w:tc>
      </w:tr>
      <w:tr w:rsidR="00742AFC" w:rsidRPr="00AF1F68" w:rsidTr="00A02D33">
        <w:tc>
          <w:tcPr>
            <w:tcW w:w="1686" w:type="dxa"/>
            <w:vMerge/>
            <w:tcBorders>
              <w:right w:val="nil"/>
            </w:tcBorders>
            <w:shd w:val="clear" w:color="auto" w:fill="auto"/>
          </w:tcPr>
          <w:p w:rsidR="00742AFC" w:rsidRPr="00AF1F68" w:rsidRDefault="00742AFC" w:rsidP="00AF1F6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42" w:type="dxa"/>
            <w:vMerge/>
            <w:tcBorders>
              <w:left w:val="nil"/>
            </w:tcBorders>
            <w:shd w:val="clear" w:color="auto" w:fill="auto"/>
          </w:tcPr>
          <w:p w:rsidR="00742AFC" w:rsidRPr="00AF1F68" w:rsidRDefault="00742AFC" w:rsidP="00AF1F6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742AFC" w:rsidRPr="00AF1F68" w:rsidRDefault="00742AFC" w:rsidP="00AF1F68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42AFC" w:rsidRPr="00AF1F68" w:rsidRDefault="00742AFC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G 3/8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42AFC" w:rsidRPr="00AF1F68" w:rsidRDefault="00742AFC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8</w:t>
            </w:r>
          </w:p>
        </w:tc>
        <w:tc>
          <w:tcPr>
            <w:tcW w:w="1559" w:type="dxa"/>
            <w:tcBorders>
              <w:top w:val="nil"/>
              <w:bottom w:val="nil"/>
            </w:tcBorders>
            <w:shd w:val="clear" w:color="auto" w:fill="auto"/>
          </w:tcPr>
          <w:p w:rsidR="00742AFC" w:rsidRPr="00AF1F68" w:rsidRDefault="00742AFC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1200</w:t>
            </w:r>
          </w:p>
        </w:tc>
        <w:tc>
          <w:tcPr>
            <w:tcW w:w="1559" w:type="dxa"/>
            <w:tcBorders>
              <w:top w:val="nil"/>
              <w:bottom w:val="nil"/>
            </w:tcBorders>
            <w:shd w:val="clear" w:color="auto" w:fill="auto"/>
          </w:tcPr>
          <w:p w:rsidR="00742AFC" w:rsidRPr="001A755F" w:rsidRDefault="00742AFC" w:rsidP="00AF1F6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1A755F">
              <w:rPr>
                <w:rFonts w:ascii="Arial" w:hAnsi="Arial" w:cs="Arial"/>
                <w:b/>
              </w:rPr>
              <w:t>PWR-HB1483</w:t>
            </w:r>
          </w:p>
        </w:tc>
      </w:tr>
      <w:tr w:rsidR="00742AFC" w:rsidRPr="00AF1F68" w:rsidTr="00A02D33">
        <w:tc>
          <w:tcPr>
            <w:tcW w:w="1686" w:type="dxa"/>
            <w:vMerge/>
            <w:tcBorders>
              <w:right w:val="nil"/>
            </w:tcBorders>
            <w:shd w:val="clear" w:color="auto" w:fill="auto"/>
          </w:tcPr>
          <w:p w:rsidR="00742AFC" w:rsidRPr="00AF1F68" w:rsidRDefault="00742AFC" w:rsidP="00AF1F6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42" w:type="dxa"/>
            <w:vMerge/>
            <w:tcBorders>
              <w:left w:val="nil"/>
            </w:tcBorders>
            <w:shd w:val="clear" w:color="auto" w:fill="auto"/>
          </w:tcPr>
          <w:p w:rsidR="00742AFC" w:rsidRPr="00AF1F68" w:rsidRDefault="00742AFC" w:rsidP="00AF1F6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742AFC" w:rsidRPr="00AF1F68" w:rsidRDefault="00742AFC" w:rsidP="00AF1F68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42AFC" w:rsidRPr="00AF1F68" w:rsidRDefault="00742AFC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G 3/8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42AFC" w:rsidRPr="00AF1F68" w:rsidRDefault="00742AFC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10</w:t>
            </w:r>
          </w:p>
        </w:tc>
        <w:tc>
          <w:tcPr>
            <w:tcW w:w="1559" w:type="dxa"/>
            <w:tcBorders>
              <w:top w:val="nil"/>
              <w:bottom w:val="nil"/>
            </w:tcBorders>
            <w:shd w:val="clear" w:color="auto" w:fill="auto"/>
          </w:tcPr>
          <w:p w:rsidR="00742AFC" w:rsidRPr="00AF1F68" w:rsidRDefault="00742AFC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1300</w:t>
            </w:r>
          </w:p>
        </w:tc>
        <w:tc>
          <w:tcPr>
            <w:tcW w:w="1559" w:type="dxa"/>
            <w:tcBorders>
              <w:top w:val="nil"/>
              <w:bottom w:val="nil"/>
            </w:tcBorders>
            <w:shd w:val="clear" w:color="auto" w:fill="auto"/>
          </w:tcPr>
          <w:p w:rsidR="00742AFC" w:rsidRPr="001A755F" w:rsidRDefault="00742AFC" w:rsidP="00AF1F6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1A755F">
              <w:rPr>
                <w:rFonts w:ascii="Arial" w:hAnsi="Arial" w:cs="Arial"/>
                <w:b/>
              </w:rPr>
              <w:t>PWR-HB1493</w:t>
            </w:r>
          </w:p>
        </w:tc>
      </w:tr>
      <w:tr w:rsidR="00742AFC" w:rsidRPr="00AF1F68" w:rsidTr="00A02D33">
        <w:tc>
          <w:tcPr>
            <w:tcW w:w="1686" w:type="dxa"/>
            <w:vMerge/>
            <w:tcBorders>
              <w:right w:val="nil"/>
            </w:tcBorders>
            <w:shd w:val="clear" w:color="auto" w:fill="auto"/>
          </w:tcPr>
          <w:p w:rsidR="00742AFC" w:rsidRPr="00AF1F68" w:rsidRDefault="00742AFC" w:rsidP="00AF1F6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42" w:type="dxa"/>
            <w:vMerge/>
            <w:tcBorders>
              <w:left w:val="nil"/>
            </w:tcBorders>
            <w:shd w:val="clear" w:color="auto" w:fill="auto"/>
          </w:tcPr>
          <w:p w:rsidR="00742AFC" w:rsidRPr="00AF1F68" w:rsidRDefault="00742AFC" w:rsidP="00AF1F6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742AFC" w:rsidRPr="00AF1F68" w:rsidRDefault="00742AFC" w:rsidP="00AF1F68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742AFC" w:rsidRPr="00AF1F68" w:rsidRDefault="00742AFC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G 1/2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742AFC" w:rsidRPr="00AF1F68" w:rsidRDefault="00742AFC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10</w:t>
            </w:r>
          </w:p>
        </w:tc>
        <w:tc>
          <w:tcPr>
            <w:tcW w:w="1559" w:type="dxa"/>
            <w:tcBorders>
              <w:top w:val="nil"/>
            </w:tcBorders>
            <w:shd w:val="clear" w:color="auto" w:fill="auto"/>
          </w:tcPr>
          <w:p w:rsidR="00742AFC" w:rsidRPr="00AF1F68" w:rsidRDefault="00742AFC" w:rsidP="00AF1F68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F1F68">
              <w:rPr>
                <w:rFonts w:ascii="Arial" w:hAnsi="Arial" w:cs="Arial"/>
              </w:rPr>
              <w:t>1400</w:t>
            </w:r>
          </w:p>
        </w:tc>
        <w:tc>
          <w:tcPr>
            <w:tcW w:w="1559" w:type="dxa"/>
            <w:tcBorders>
              <w:top w:val="nil"/>
            </w:tcBorders>
            <w:shd w:val="clear" w:color="auto" w:fill="auto"/>
          </w:tcPr>
          <w:p w:rsidR="00742AFC" w:rsidRPr="001A755F" w:rsidRDefault="00742AFC" w:rsidP="00AF1F6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1A755F">
              <w:rPr>
                <w:rFonts w:ascii="Arial" w:hAnsi="Arial" w:cs="Arial"/>
                <w:b/>
              </w:rPr>
              <w:t>PWR-HB1492</w:t>
            </w:r>
          </w:p>
        </w:tc>
      </w:tr>
    </w:tbl>
    <w:p w:rsidR="0074030B" w:rsidRPr="00AC0063" w:rsidRDefault="0074030B" w:rsidP="00F2146F">
      <w:pPr>
        <w:jc w:val="both"/>
        <w:rPr>
          <w:rFonts w:ascii="Arial" w:hAnsi="Arial" w:cs="Arial"/>
          <w:b/>
          <w:u w:val="single"/>
        </w:rPr>
      </w:pPr>
    </w:p>
    <w:p w:rsidR="00804A66" w:rsidRDefault="00804A66" w:rsidP="00ED4FAF">
      <w:pPr>
        <w:jc w:val="center"/>
        <w:rPr>
          <w:rFonts w:ascii="Arial" w:hAnsi="Arial" w:cs="Arial"/>
          <w:sz w:val="24"/>
        </w:rPr>
        <w:sectPr w:rsidR="00804A66" w:rsidSect="00AF2716">
          <w:pgSz w:w="11907" w:h="16840"/>
          <w:pgMar w:top="567" w:right="567" w:bottom="567" w:left="567" w:header="414" w:footer="306" w:gutter="0"/>
          <w:pgBorders w:offsetFrom="page">
            <w:left w:val="single" w:sz="18" w:space="24" w:color="FFFFFF"/>
            <w:right w:val="single" w:sz="18" w:space="24" w:color="FFFFFF"/>
          </w:pgBorders>
          <w:cols w:space="720"/>
          <w:docGrid w:linePitch="272"/>
        </w:sectPr>
      </w:pPr>
    </w:p>
    <w:p w:rsidR="00B97EE3" w:rsidRPr="00490587" w:rsidRDefault="00804A66" w:rsidP="00804A66">
      <w:pPr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490587">
        <w:rPr>
          <w:rFonts w:ascii="Arial" w:hAnsi="Arial" w:cs="Arial"/>
          <w:b/>
          <w:color w:val="000000"/>
          <w:sz w:val="22"/>
          <w:szCs w:val="22"/>
          <w:u w:val="single"/>
        </w:rPr>
        <w:lastRenderedPageBreak/>
        <w:t>Schéma de puissance de l’enrubanneuse :</w:t>
      </w:r>
    </w:p>
    <w:p w:rsidR="00804A66" w:rsidRPr="006E7269" w:rsidRDefault="00845B0A" w:rsidP="0013730A">
      <w:pPr>
        <w:rPr>
          <w:rFonts w:ascii="Arial" w:hAnsi="Arial" w:cs="Arial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-338455</wp:posOffset>
            </wp:positionH>
            <wp:positionV relativeFrom="paragraph">
              <wp:posOffset>570865</wp:posOffset>
            </wp:positionV>
            <wp:extent cx="4630420" cy="3940175"/>
            <wp:effectExtent l="0" t="342900" r="0" b="327025"/>
            <wp:wrapTopAndBottom/>
            <wp:docPr id="36" name="Imag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4630420" cy="394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4084320</wp:posOffset>
            </wp:positionH>
            <wp:positionV relativeFrom="paragraph">
              <wp:posOffset>226060</wp:posOffset>
            </wp:positionV>
            <wp:extent cx="2191385" cy="1630680"/>
            <wp:effectExtent l="19050" t="0" r="0" b="0"/>
            <wp:wrapTight wrapText="bothSides">
              <wp:wrapPolygon edited="0">
                <wp:start x="-188" y="0"/>
                <wp:lineTo x="-188" y="21449"/>
                <wp:lineTo x="21594" y="21449"/>
                <wp:lineTo x="21594" y="0"/>
                <wp:lineTo x="-188" y="0"/>
              </wp:wrapPolygon>
            </wp:wrapTight>
            <wp:docPr id="34" name="Image 38" descr="DSCN3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DSCN3319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385" cy="1630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4015105</wp:posOffset>
            </wp:positionH>
            <wp:positionV relativeFrom="paragraph">
              <wp:posOffset>2125345</wp:posOffset>
            </wp:positionV>
            <wp:extent cx="2397760" cy="1380490"/>
            <wp:effectExtent l="19050" t="0" r="2540" b="0"/>
            <wp:wrapTight wrapText="bothSides">
              <wp:wrapPolygon edited="0">
                <wp:start x="-172" y="0"/>
                <wp:lineTo x="-172" y="21163"/>
                <wp:lineTo x="21623" y="21163"/>
                <wp:lineTo x="21623" y="0"/>
                <wp:lineTo x="-172" y="0"/>
              </wp:wrapPolygon>
            </wp:wrapTight>
            <wp:docPr id="1" name="Image 37" descr="DSCN3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DSCN3318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lum contrast="40000"/>
                    </a:blip>
                    <a:srcRect l="14343" t="15584" r="12465" b="28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760" cy="1380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730A" w:rsidRPr="0013730A" w:rsidRDefault="0013730A" w:rsidP="00DA0A7D">
      <w:pPr>
        <w:rPr>
          <w:rFonts w:ascii="Arial" w:hAnsi="Arial" w:cs="Arial"/>
          <w:b/>
          <w:color w:val="000000"/>
          <w:sz w:val="16"/>
          <w:szCs w:val="16"/>
          <w:u w:val="single"/>
        </w:rPr>
      </w:pPr>
    </w:p>
    <w:p w:rsidR="00707AC3" w:rsidRDefault="00ED3F1D" w:rsidP="00DA0A7D">
      <w:pPr>
        <w:rPr>
          <w:rFonts w:ascii="Arial" w:hAnsi="Arial" w:cs="Arial"/>
          <w:color w:val="000000"/>
          <w:sz w:val="22"/>
          <w:szCs w:val="22"/>
        </w:rPr>
      </w:pPr>
      <w:r w:rsidRPr="00490587">
        <w:rPr>
          <w:rFonts w:ascii="Arial" w:hAnsi="Arial" w:cs="Arial"/>
          <w:b/>
          <w:color w:val="000000"/>
          <w:sz w:val="22"/>
          <w:szCs w:val="22"/>
          <w:u w:val="single"/>
        </w:rPr>
        <w:t>Schéma de commande de l’enrubanneuse :</w:t>
      </w:r>
      <w:r w:rsidR="00707AC3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804A66" w:rsidRPr="00707AC3" w:rsidRDefault="00707AC3" w:rsidP="00DA0A7D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voir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863A6A">
        <w:rPr>
          <w:rFonts w:ascii="Arial" w:hAnsi="Arial" w:cs="Arial"/>
          <w:color w:val="000000"/>
          <w:sz w:val="22"/>
          <w:szCs w:val="22"/>
        </w:rPr>
        <w:t>"</w:t>
      </w:r>
      <w:r w:rsidRPr="0094328D">
        <w:rPr>
          <w:rFonts w:ascii="Arial" w:hAnsi="Arial" w:cs="Arial"/>
          <w:b/>
          <w:i/>
          <w:color w:val="000000"/>
          <w:sz w:val="22"/>
          <w:szCs w:val="22"/>
        </w:rPr>
        <w:t>schéma enrubanneuse élèves.xrs</w:t>
      </w:r>
      <w:r>
        <w:rPr>
          <w:rFonts w:ascii="Arial" w:hAnsi="Arial" w:cs="Arial"/>
          <w:color w:val="000000"/>
          <w:sz w:val="22"/>
          <w:szCs w:val="22"/>
        </w:rPr>
        <w:t xml:space="preserve">" sur poste de travail pour une meilleure </w:t>
      </w:r>
      <w:r w:rsidR="0094328D">
        <w:rPr>
          <w:rFonts w:ascii="Arial" w:hAnsi="Arial" w:cs="Arial"/>
          <w:color w:val="000000"/>
          <w:sz w:val="22"/>
          <w:szCs w:val="22"/>
        </w:rPr>
        <w:t>lisibilité</w:t>
      </w:r>
      <w:r>
        <w:rPr>
          <w:rFonts w:ascii="Arial" w:hAnsi="Arial" w:cs="Arial"/>
          <w:color w:val="000000"/>
          <w:sz w:val="22"/>
          <w:szCs w:val="22"/>
        </w:rPr>
        <w:t>)</w:t>
      </w:r>
    </w:p>
    <w:p w:rsidR="0013730A" w:rsidRPr="0013730A" w:rsidRDefault="0013730A" w:rsidP="00DA0A7D">
      <w:pPr>
        <w:rPr>
          <w:rFonts w:ascii="Arial" w:hAnsi="Arial" w:cs="Arial"/>
          <w:color w:val="000000"/>
          <w:sz w:val="16"/>
          <w:szCs w:val="16"/>
        </w:rPr>
      </w:pPr>
    </w:p>
    <w:p w:rsidR="00427293" w:rsidRDefault="008A5CA9" w:rsidP="00B97EE3">
      <w:pPr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</w:rPr>
        <w:drawing>
          <wp:inline distT="0" distB="0" distL="0" distR="0">
            <wp:extent cx="5738012" cy="3841160"/>
            <wp:effectExtent l="19050" t="0" r="0" b="0"/>
            <wp:docPr id="47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356" cy="3843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12900">
        <w:rPr>
          <w:rFonts w:ascii="Arial" w:hAnsi="Arial" w:cs="Arial"/>
          <w:color w:val="000000"/>
          <w:sz w:val="24"/>
          <w:szCs w:val="24"/>
        </w:rPr>
        <w:br w:type="page"/>
      </w:r>
    </w:p>
    <w:p w:rsidR="008A1380" w:rsidRPr="00490587" w:rsidRDefault="008A1380" w:rsidP="00212900">
      <w:pPr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490587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>Extrait catalogue module de sécurité PR</w:t>
      </w:r>
      <w:r w:rsidR="00084944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É</w:t>
      </w:r>
      <w:r w:rsidRPr="00490587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VENTA</w:t>
      </w:r>
    </w:p>
    <w:p w:rsidR="008A1380" w:rsidRDefault="008A1380" w:rsidP="00212900">
      <w:pPr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8A1380" w:rsidRPr="00490587" w:rsidRDefault="008A1380" w:rsidP="00212900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490587">
        <w:rPr>
          <w:rFonts w:ascii="Arial" w:hAnsi="Arial" w:cs="Arial"/>
          <w:bCs/>
          <w:color w:val="000000"/>
          <w:sz w:val="22"/>
          <w:szCs w:val="22"/>
        </w:rPr>
        <w:t>Schéma de raccordement pour XPS-AL</w:t>
      </w:r>
    </w:p>
    <w:p w:rsidR="008A1380" w:rsidRDefault="00C169ED" w:rsidP="008A1380">
      <w:pPr>
        <w:jc w:val="center"/>
        <w:rPr>
          <w:rFonts w:ascii="Arial" w:hAnsi="Arial" w:cs="Arial"/>
          <w:bCs/>
          <w:noProof/>
          <w:color w:val="000000"/>
          <w:sz w:val="24"/>
          <w:szCs w:val="24"/>
        </w:rPr>
      </w:pPr>
      <w:r>
        <w:rPr>
          <w:rFonts w:ascii="Arial" w:hAnsi="Arial" w:cs="Arial"/>
          <w:bCs/>
          <w:noProof/>
          <w:color w:val="000000"/>
          <w:sz w:val="24"/>
          <w:szCs w:val="24"/>
        </w:rPr>
        <w:drawing>
          <wp:anchor distT="0" distB="0" distL="114300" distR="114300" simplePos="0" relativeHeight="251674112" behindDoc="0" locked="0" layoutInCell="1" allowOverlap="1">
            <wp:simplePos x="0" y="0"/>
            <wp:positionH relativeFrom="column">
              <wp:posOffset>1319530</wp:posOffset>
            </wp:positionH>
            <wp:positionV relativeFrom="paragraph">
              <wp:posOffset>8890</wp:posOffset>
            </wp:positionV>
            <wp:extent cx="4618355" cy="3035300"/>
            <wp:effectExtent l="19050" t="0" r="0" b="0"/>
            <wp:wrapSquare wrapText="bothSides"/>
            <wp:docPr id="44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t="3922" b="22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8355" cy="303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5C18" w:rsidRDefault="00C60A44" w:rsidP="008A1380">
      <w:pPr>
        <w:jc w:val="center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noProof/>
          <w:color w:val="000000"/>
          <w:sz w:val="24"/>
          <w:szCs w:val="24"/>
        </w:rPr>
        <w:pict>
          <v:group id="_x0000_s2120" style="position:absolute;left:0;text-align:left;margin-left:447.2pt;margin-top:4.7pt;width:49.25pt;height:220pt;z-index:251676160" coordorigin="8599,1888" coordsize="985,4400">
            <v:shape id="_x0000_s2093" type="#_x0000_t202" style="position:absolute;left:8599;top:4353;width:798;height:342" o:allowincell="f" filled="f" stroked="f">
              <v:textbox style="mso-next-textbox:#_x0000_s2093">
                <w:txbxContent>
                  <w:p w:rsidR="00F9090E" w:rsidRPr="0095756A" w:rsidRDefault="00F9090E" w:rsidP="0095756A">
                    <w:pPr>
                      <w:rPr>
                        <w:rFonts w:ascii="Arial" w:hAnsi="Arial" w:cs="Arial"/>
                        <w:sz w:val="14"/>
                      </w:rPr>
                    </w:pPr>
                    <w:r w:rsidRPr="0095756A">
                      <w:rPr>
                        <w:rFonts w:ascii="Arial" w:hAnsi="Arial" w:cs="Arial"/>
                        <w:sz w:val="14"/>
                      </w:rPr>
                      <w:t>K</w:t>
                    </w:r>
                    <w:r>
                      <w:rPr>
                        <w:rFonts w:ascii="Arial" w:hAnsi="Arial" w:cs="Arial"/>
                        <w:sz w:val="14"/>
                      </w:rPr>
                      <w:t>4</w:t>
                    </w:r>
                  </w:p>
                </w:txbxContent>
              </v:textbox>
            </v:shape>
            <v:group id="_x0000_s2094" style="position:absolute;left:9014;top:4011;width:570;height:864" coordorigin="6147,2384" coordsize="570,864" o:allowincell="f">
              <v:group id="_x0000_s2095" style="position:absolute;left:6147;top:2384;width:114;height:864" coordorigin="11106,2669" coordsize="114,864">
                <v:shape id="_x0000_s2096" style="position:absolute;left:11106;top:2954;width:114;height:579;mso-position-horizontal:absolute;mso-position-vertical:absolute" coordsize="114,579" path="m,l114,285r,294e" filled="f">
                  <v:path arrowok="t"/>
                </v:shape>
                <v:line id="_x0000_s2097" style="position:absolute;flip:y" from="11220,2669" to="11220,2954"/>
              </v:group>
              <v:shape id="_x0000_s2098" type="#_x0000_t202" style="position:absolute;left:6147;top:2384;width:570;height:342" filled="f" stroked="f">
                <v:textbox style="mso-next-textbox:#_x0000_s2098">
                  <w:txbxContent>
                    <w:p w:rsidR="00F9090E" w:rsidRPr="0095756A" w:rsidRDefault="00F9090E" w:rsidP="0095756A">
                      <w:pPr>
                        <w:rPr>
                          <w:rFonts w:ascii="Arial" w:hAnsi="Arial" w:cs="Arial"/>
                          <w:sz w:val="14"/>
                        </w:rPr>
                      </w:pPr>
                      <w:r w:rsidRPr="0095756A">
                        <w:rPr>
                          <w:rFonts w:ascii="Arial" w:hAnsi="Arial" w:cs="Arial"/>
                          <w:sz w:val="14"/>
                        </w:rPr>
                        <w:t>13</w:t>
                      </w:r>
                    </w:p>
                  </w:txbxContent>
                </v:textbox>
              </v:shape>
              <v:shape id="_x0000_s2099" type="#_x0000_t202" style="position:absolute;left:6147;top:2897;width:570;height:342" filled="f" stroked="f">
                <v:textbox style="mso-next-textbox:#_x0000_s2099">
                  <w:txbxContent>
                    <w:p w:rsidR="00F9090E" w:rsidRPr="0095756A" w:rsidRDefault="00F9090E" w:rsidP="0095756A">
                      <w:pPr>
                        <w:rPr>
                          <w:rFonts w:ascii="Arial" w:hAnsi="Arial" w:cs="Arial"/>
                          <w:sz w:val="14"/>
                        </w:rPr>
                      </w:pPr>
                      <w:r w:rsidRPr="0095756A">
                        <w:rPr>
                          <w:rFonts w:ascii="Arial" w:hAnsi="Arial" w:cs="Arial"/>
                          <w:sz w:val="14"/>
                        </w:rPr>
                        <w:t>14</w:t>
                      </w:r>
                    </w:p>
                  </w:txbxContent>
                </v:textbox>
              </v:shape>
            </v:group>
            <v:group id="_x0000_s2100" style="position:absolute;left:8900;top:5490;width:684;height:798" coordorigin="4095,2726" coordsize="684,798" o:allowincell="f">
              <v:group id="_x0000_s2101" style="position:absolute;left:4095;top:2726;width:456;height:738" coordorigin="11676,4151" coordsize="456,738">
                <v:rect id="_x0000_s2102" style="position:absolute;left:11676;top:4436;width:456;height:228"/>
                <v:line id="_x0000_s2103" style="position:absolute;flip:y" from="11904,4151" to="11904,4436"/>
                <v:line id="_x0000_s2104" style="position:absolute" from="11790,4436" to="12018,4664"/>
                <v:line id="_x0000_s2105" style="position:absolute" from="11904,4661" to="11904,4889">
                  <v:stroke endarrow="oval" endarrowwidth="narrow" endarrowlength="short"/>
                </v:line>
              </v:group>
              <v:shape id="_x0000_s2106" type="#_x0000_t202" style="position:absolute;left:4209;top:2726;width:570;height:342" filled="f" stroked="f">
                <v:textbox style="mso-next-textbox:#_x0000_s2106">
                  <w:txbxContent>
                    <w:p w:rsidR="00F9090E" w:rsidRPr="0095756A" w:rsidRDefault="00F9090E" w:rsidP="0095756A">
                      <w:pPr>
                        <w:rPr>
                          <w:rFonts w:ascii="Arial" w:hAnsi="Arial" w:cs="Arial"/>
                          <w:sz w:val="14"/>
                        </w:rPr>
                      </w:pPr>
                      <w:r w:rsidRPr="0095756A">
                        <w:rPr>
                          <w:rFonts w:ascii="Arial" w:hAnsi="Arial" w:cs="Arial"/>
                          <w:sz w:val="14"/>
                        </w:rPr>
                        <w:t>A1</w:t>
                      </w:r>
                    </w:p>
                  </w:txbxContent>
                </v:textbox>
              </v:shape>
              <v:shape id="_x0000_s2107" type="#_x0000_t202" style="position:absolute;left:4209;top:3182;width:570;height:342" filled="f" stroked="f">
                <v:textbox style="mso-next-textbox:#_x0000_s2107">
                  <w:txbxContent>
                    <w:p w:rsidR="00F9090E" w:rsidRPr="0095756A" w:rsidRDefault="00F9090E" w:rsidP="0095756A">
                      <w:pPr>
                        <w:rPr>
                          <w:rFonts w:ascii="Arial" w:hAnsi="Arial" w:cs="Arial"/>
                          <w:sz w:val="14"/>
                        </w:rPr>
                      </w:pPr>
                      <w:r w:rsidRPr="0095756A">
                        <w:rPr>
                          <w:rFonts w:ascii="Arial" w:hAnsi="Arial" w:cs="Arial"/>
                          <w:sz w:val="14"/>
                        </w:rPr>
                        <w:t>A2</w:t>
                      </w:r>
                    </w:p>
                  </w:txbxContent>
                </v:textbox>
              </v:shape>
            </v:group>
            <v:group id="_x0000_s2108" style="position:absolute;left:9014;top:3147;width:570;height:864" coordorigin="6147,2384" coordsize="570,864" o:allowincell="f">
              <v:group id="_x0000_s2109" style="position:absolute;left:6147;top:2384;width:114;height:864" coordorigin="11106,2669" coordsize="114,864">
                <v:shape id="_x0000_s2110" style="position:absolute;left:11106;top:2954;width:114;height:579;mso-position-horizontal:absolute;mso-position-vertical:absolute" coordsize="114,579" path="m,l114,285r,294e" filled="f">
                  <v:path arrowok="t"/>
                </v:shape>
                <v:line id="_x0000_s2111" style="position:absolute;flip:y" from="11220,2669" to="11220,2954"/>
              </v:group>
              <v:shape id="_x0000_s2112" type="#_x0000_t202" style="position:absolute;left:6147;top:2384;width:570;height:342" filled="f" stroked="f">
                <v:textbox style="mso-next-textbox:#_x0000_s2112">
                  <w:txbxContent>
                    <w:p w:rsidR="00F9090E" w:rsidRPr="0095756A" w:rsidRDefault="00F9090E" w:rsidP="0095756A">
                      <w:pPr>
                        <w:rPr>
                          <w:rFonts w:ascii="Arial" w:hAnsi="Arial" w:cs="Arial"/>
                          <w:sz w:val="14"/>
                        </w:rPr>
                      </w:pPr>
                      <w:r w:rsidRPr="0095756A">
                        <w:rPr>
                          <w:rFonts w:ascii="Arial" w:hAnsi="Arial" w:cs="Arial"/>
                          <w:sz w:val="14"/>
                        </w:rPr>
                        <w:t>13</w:t>
                      </w:r>
                    </w:p>
                  </w:txbxContent>
                </v:textbox>
              </v:shape>
              <v:shape id="_x0000_s2113" type="#_x0000_t202" style="position:absolute;left:6147;top:2897;width:570;height:342" filled="f" stroked="f">
                <v:textbox style="mso-next-textbox:#_x0000_s2113">
                  <w:txbxContent>
                    <w:p w:rsidR="00F9090E" w:rsidRPr="0095756A" w:rsidRDefault="00F9090E" w:rsidP="0095756A">
                      <w:pPr>
                        <w:rPr>
                          <w:rFonts w:ascii="Arial" w:hAnsi="Arial" w:cs="Arial"/>
                          <w:sz w:val="14"/>
                        </w:rPr>
                      </w:pPr>
                      <w:r w:rsidRPr="0095756A">
                        <w:rPr>
                          <w:rFonts w:ascii="Arial" w:hAnsi="Arial" w:cs="Arial"/>
                          <w:sz w:val="14"/>
                        </w:rPr>
                        <w:t>14</w:t>
                      </w:r>
                    </w:p>
                  </w:txbxContent>
                </v:textbox>
              </v:shape>
            </v:group>
            <v:shape id="_x0000_s2114" type="#_x0000_t202" style="position:absolute;left:8599;top:3432;width:798;height:342" o:allowincell="f" filled="f" stroked="f">
              <v:textbox style="mso-next-textbox:#_x0000_s2114">
                <w:txbxContent>
                  <w:p w:rsidR="00F9090E" w:rsidRPr="0095756A" w:rsidRDefault="00F9090E" w:rsidP="0095756A">
                    <w:pPr>
                      <w:rPr>
                        <w:rFonts w:ascii="Arial" w:hAnsi="Arial" w:cs="Arial"/>
                        <w:sz w:val="14"/>
                      </w:rPr>
                    </w:pPr>
                    <w:r w:rsidRPr="0095756A">
                      <w:rPr>
                        <w:rFonts w:ascii="Arial" w:hAnsi="Arial" w:cs="Arial"/>
                        <w:sz w:val="14"/>
                      </w:rPr>
                      <w:t>K3</w:t>
                    </w:r>
                  </w:p>
                </w:txbxContent>
              </v:textbox>
            </v:shape>
            <v:shape id="_x0000_s2115" type="#_x0000_t202" style="position:absolute;left:8599;top:5434;width:798;height:342" o:allowincell="f" filled="f" stroked="f">
              <v:textbox style="mso-next-textbox:#_x0000_s2115">
                <w:txbxContent>
                  <w:p w:rsidR="00F9090E" w:rsidRPr="0095756A" w:rsidRDefault="00F9090E" w:rsidP="0095756A">
                    <w:pPr>
                      <w:rPr>
                        <w:rFonts w:ascii="Arial" w:hAnsi="Arial" w:cs="Arial"/>
                        <w:sz w:val="14"/>
                      </w:rPr>
                    </w:pPr>
                    <w:r w:rsidRPr="0095756A">
                      <w:rPr>
                        <w:rFonts w:ascii="Arial" w:hAnsi="Arial" w:cs="Arial"/>
                        <w:sz w:val="14"/>
                      </w:rPr>
                      <w:t>K</w:t>
                    </w:r>
                    <w:r>
                      <w:rPr>
                        <w:rFonts w:ascii="Arial" w:hAnsi="Arial" w:cs="Arial"/>
                        <w:sz w:val="14"/>
                      </w:rPr>
                      <w:t>A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2116" type="#_x0000_t32" style="position:absolute;left:9128;top:4695;width:0;height:834;flip:y" o:connectortype="straight"/>
            <v:shape id="_x0000_s2117" type="#_x0000_t32" style="position:absolute;left:9128;top:1888;width:0;height:1259;flip:y" o:connectortype="straight">
              <v:stroke endarrow="oval" endarrowwidth="narrow" endarrowlength="short"/>
            </v:shape>
            <v:shape id="_x0000_s2118" type="#_x0000_t32" style="position:absolute;left:8900;top:1888;width:456;height:0" o:connectortype="straight"/>
            <v:shape id="_x0000_s2119" type="#_x0000_t32" style="position:absolute;left:8883;top:6232;width:456;height:0" o:connectortype="straight"/>
          </v:group>
        </w:pict>
      </w:r>
      <w:r>
        <w:rPr>
          <w:rFonts w:ascii="Arial" w:hAnsi="Arial" w:cs="Arial"/>
          <w:bCs/>
          <w:noProof/>
          <w:color w:val="000000"/>
          <w:sz w:val="24"/>
          <w:szCs w:val="24"/>
        </w:rPr>
        <w:pict>
          <v:shape id="_x0000_s2129" type="#_x0000_t202" style="position:absolute;left:0;text-align:left;margin-left:182.95pt;margin-top:10.5pt;width:40.35pt;height:12.1pt;z-index:251679232;v-text-anchor:middle" stroked="f">
            <v:textbox inset=",0,,0">
              <w:txbxContent>
                <w:p w:rsidR="00F9090E" w:rsidRPr="00084944" w:rsidRDefault="00F9090E">
                  <w:pPr>
                    <w:rPr>
                      <w:rFonts w:asciiTheme="minorHAnsi" w:hAnsiTheme="minorHAnsi" w:cstheme="minorHAnsi"/>
                      <w:b/>
                      <w:color w:val="4A442A" w:themeColor="background2" w:themeShade="40"/>
                      <w:sz w:val="18"/>
                      <w:szCs w:val="18"/>
                    </w:rPr>
                  </w:pPr>
                  <w:r w:rsidRPr="00084944">
                    <w:rPr>
                      <w:rFonts w:asciiTheme="minorHAnsi" w:hAnsiTheme="minorHAnsi" w:cstheme="minorHAnsi"/>
                      <w:b/>
                      <w:color w:val="4A442A" w:themeColor="background2" w:themeShade="40"/>
                      <w:sz w:val="18"/>
                      <w:szCs w:val="18"/>
                    </w:rPr>
                    <w:t>6A</w:t>
                  </w:r>
                  <w:r>
                    <w:rPr>
                      <w:rFonts w:asciiTheme="minorHAnsi" w:hAnsiTheme="minorHAnsi" w:cstheme="minorHAnsi"/>
                      <w:b/>
                      <w:color w:val="4A442A" w:themeColor="background2" w:themeShade="4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Theme="minorHAnsi" w:hAnsiTheme="minorHAnsi" w:cstheme="minorHAnsi"/>
                      <w:b/>
                      <w:color w:val="4A442A" w:themeColor="background2" w:themeShade="40"/>
                      <w:sz w:val="18"/>
                      <w:szCs w:val="18"/>
                    </w:rPr>
                    <w:t>gG</w:t>
                  </w:r>
                  <w:proofErr w:type="spellEnd"/>
                </w:p>
              </w:txbxContent>
            </v:textbox>
          </v:shape>
        </w:pict>
      </w:r>
    </w:p>
    <w:p w:rsidR="008A1380" w:rsidRDefault="00C60A44" w:rsidP="00212900">
      <w:pPr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noProof/>
          <w:color w:val="000000"/>
          <w:sz w:val="24"/>
          <w:szCs w:val="24"/>
        </w:rPr>
        <w:pict>
          <v:shape id="_x0000_s2125" type="#_x0000_t202" style="position:absolute;left:0;text-align:left;margin-left:3.9pt;margin-top:8.6pt;width:169.35pt;height:63.25pt;z-index:251675136" stroked="f">
            <v:textbox>
              <w:txbxContent>
                <w:p w:rsidR="00F9090E" w:rsidRPr="00084944" w:rsidRDefault="00F9090E" w:rsidP="00084944">
                  <w:pPr>
                    <w:ind w:left="426" w:hanging="426"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084944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S1 :   Bouton poussoir d'arrêt d'urgence doté de deux contact à ouverture (application conseillée)</w:t>
                  </w:r>
                </w:p>
                <w:p w:rsidR="00F9090E" w:rsidRPr="00084944" w:rsidRDefault="00F9090E">
                  <w:pPr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084944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S2 :   Bouton poussoir marche</w:t>
                  </w:r>
                </w:p>
                <w:p w:rsidR="00F9090E" w:rsidRPr="00084944" w:rsidRDefault="00F9090E" w:rsidP="00084944">
                  <w:pPr>
                    <w:ind w:left="426" w:hanging="426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084944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ESC : Conditions de démarrage externes</w:t>
                  </w:r>
                </w:p>
              </w:txbxContent>
            </v:textbox>
          </v:shape>
        </w:pict>
      </w:r>
    </w:p>
    <w:p w:rsidR="00C169ED" w:rsidRDefault="00C169ED" w:rsidP="00212900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C169ED" w:rsidRDefault="00C169ED" w:rsidP="00212900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C169ED" w:rsidRDefault="00C169ED" w:rsidP="00212900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C169ED" w:rsidRDefault="00C169ED" w:rsidP="00212900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C169ED" w:rsidRDefault="00C169ED" w:rsidP="00212900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C169ED" w:rsidRDefault="00C169ED" w:rsidP="00212900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C169ED" w:rsidRDefault="00C169ED" w:rsidP="00212900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C169ED" w:rsidRDefault="00C60A44" w:rsidP="00212900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noProof/>
          <w:color w:val="000000"/>
          <w:sz w:val="22"/>
          <w:szCs w:val="22"/>
        </w:rPr>
        <w:pict>
          <v:shape id="_x0000_s2127" type="#_x0000_t202" style="position:absolute;left:0;text-align:left;margin-left:10.9pt;margin-top:1.35pt;width:166.45pt;height:57.6pt;z-index:251677184" stroked="f">
            <v:textbox>
              <w:txbxContent>
                <w:p w:rsidR="00F9090E" w:rsidRPr="00084944" w:rsidRDefault="00F9090E">
                  <w:pPr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084944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Transformateur seulement pour les tensions de 115V à 230V</w:t>
                  </w:r>
                </w:p>
              </w:txbxContent>
            </v:textbox>
          </v:shape>
        </w:pict>
      </w:r>
    </w:p>
    <w:p w:rsidR="00C169ED" w:rsidRDefault="00C169ED" w:rsidP="00212900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C169ED" w:rsidRDefault="00C60A44" w:rsidP="00212900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noProof/>
          <w:color w:val="000000"/>
          <w:sz w:val="22"/>
          <w:szCs w:val="22"/>
        </w:rPr>
        <w:pict>
          <v:shape id="_x0000_s2128" type="#_x0000_t32" style="position:absolute;left:0;text-align:left;margin-left:155.4pt;margin-top:1.4pt;width:86.95pt;height:5.75pt;z-index:251678208" o:connectortype="straight" strokeweight="1.5pt">
            <v:stroke endarrow="block"/>
          </v:shape>
        </w:pict>
      </w:r>
    </w:p>
    <w:p w:rsidR="00C169ED" w:rsidRDefault="00C169ED" w:rsidP="00212900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C169ED" w:rsidRDefault="00C169ED" w:rsidP="00212900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C169ED" w:rsidRDefault="00C169ED" w:rsidP="00212900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C169ED" w:rsidRDefault="00C169ED" w:rsidP="00212900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C169ED" w:rsidRDefault="00C169ED" w:rsidP="00212900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C169ED" w:rsidRDefault="00C169ED" w:rsidP="00212900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C169ED" w:rsidRDefault="00C169ED" w:rsidP="00212900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C169ED" w:rsidRDefault="00C169ED" w:rsidP="00212900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8A1380" w:rsidRDefault="00C169ED" w:rsidP="00212900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D</w:t>
      </w:r>
      <w:r w:rsidR="008A1380" w:rsidRPr="00490587">
        <w:rPr>
          <w:rFonts w:ascii="Arial" w:hAnsi="Arial" w:cs="Arial"/>
          <w:bCs/>
          <w:color w:val="000000"/>
          <w:sz w:val="22"/>
          <w:szCs w:val="22"/>
        </w:rPr>
        <w:t>iagramme de fonctionnement du XP</w:t>
      </w:r>
      <w:r w:rsidR="00084944">
        <w:rPr>
          <w:rFonts w:ascii="Arial" w:hAnsi="Arial" w:cs="Arial"/>
          <w:bCs/>
          <w:color w:val="000000"/>
          <w:sz w:val="22"/>
          <w:szCs w:val="22"/>
        </w:rPr>
        <w:t>S</w:t>
      </w:r>
      <w:r w:rsidR="008A1380" w:rsidRPr="00490587">
        <w:rPr>
          <w:rFonts w:ascii="Arial" w:hAnsi="Arial" w:cs="Arial"/>
          <w:bCs/>
          <w:color w:val="000000"/>
          <w:sz w:val="22"/>
          <w:szCs w:val="22"/>
        </w:rPr>
        <w:t>-AL</w:t>
      </w:r>
    </w:p>
    <w:p w:rsidR="00084944" w:rsidRPr="00490587" w:rsidRDefault="00084944" w:rsidP="00212900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8A1380" w:rsidRDefault="00C60A44" w:rsidP="008A1380">
      <w:pPr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>
        <w:rPr>
          <w:rFonts w:ascii="Arial" w:hAnsi="Arial" w:cs="Arial"/>
          <w:b/>
          <w:bCs/>
          <w:noProof/>
          <w:color w:val="000000"/>
          <w:sz w:val="24"/>
          <w:szCs w:val="24"/>
          <w:u w:val="single"/>
        </w:rPr>
        <w:pict>
          <v:rect id="_x0000_s2126" style="position:absolute;left:0;text-align:left;margin-left:37.35pt;margin-top:7.1pt;width:45.5pt;height:29.95pt;z-index:251673088" stroked="f"/>
        </w:pict>
      </w:r>
      <w:r w:rsidR="00C169ED" w:rsidRPr="00C169ED">
        <w:rPr>
          <w:rFonts w:ascii="Arial" w:hAnsi="Arial" w:cs="Arial"/>
          <w:bCs/>
          <w:noProof/>
          <w:color w:val="000000"/>
          <w:sz w:val="24"/>
          <w:szCs w:val="24"/>
        </w:rPr>
        <w:drawing>
          <wp:inline distT="0" distB="0" distL="0" distR="0">
            <wp:extent cx="5813179" cy="3679546"/>
            <wp:effectExtent l="19050" t="0" r="0" b="0"/>
            <wp:docPr id="46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3308" cy="3679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1380" w:rsidRDefault="008A1380" w:rsidP="00212900">
      <w:pPr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F86737" w:rsidRPr="00490587" w:rsidRDefault="002145D6" w:rsidP="00212900">
      <w:pPr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br w:type="page"/>
      </w:r>
      <w:r w:rsidR="00B97EE3" w:rsidRPr="00490587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Extrait catalogue sur les balises et colonnes </w:t>
      </w:r>
      <w:r w:rsidR="00F86737" w:rsidRPr="00490587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de signalisation  </w:t>
      </w:r>
      <w:r w:rsidR="00ED3F1D" w:rsidRPr="00490587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Ø 70 mm </w:t>
      </w:r>
      <w:r w:rsidR="00ED3F1D" w:rsidRPr="00490587">
        <w:rPr>
          <w:rFonts w:ascii="Arial" w:hAnsi="Arial" w:cs="Arial"/>
          <w:b/>
          <w:i/>
          <w:color w:val="000000"/>
          <w:sz w:val="22"/>
          <w:szCs w:val="22"/>
          <w:u w:val="single"/>
        </w:rPr>
        <w:t xml:space="preserve">Optimum </w:t>
      </w:r>
      <w:proofErr w:type="spellStart"/>
      <w:r w:rsidR="00ED3F1D" w:rsidRPr="00490587">
        <w:rPr>
          <w:rFonts w:ascii="Arial" w:hAnsi="Arial" w:cs="Arial"/>
          <w:b/>
          <w:i/>
          <w:color w:val="000000"/>
          <w:sz w:val="22"/>
          <w:szCs w:val="22"/>
          <w:u w:val="single"/>
        </w:rPr>
        <w:t>Harmony</w:t>
      </w:r>
      <w:proofErr w:type="spellEnd"/>
      <w:r w:rsidR="00ED3F1D" w:rsidRPr="00490587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 type XVE</w:t>
      </w:r>
      <w:r w:rsidR="008D3517" w:rsidRPr="00490587">
        <w:rPr>
          <w:rFonts w:ascii="Arial" w:hAnsi="Arial" w:cs="Arial"/>
          <w:b/>
          <w:color w:val="000000"/>
          <w:sz w:val="22"/>
          <w:szCs w:val="22"/>
          <w:u w:val="single"/>
        </w:rPr>
        <w:t> :</w:t>
      </w:r>
    </w:p>
    <w:p w:rsidR="00F86737" w:rsidRDefault="00F86737" w:rsidP="00ED3F1D">
      <w:pPr>
        <w:rPr>
          <w:rFonts w:ascii="Arial" w:hAnsi="Arial" w:cs="Arial"/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06"/>
        <w:gridCol w:w="1815"/>
        <w:gridCol w:w="1289"/>
        <w:gridCol w:w="526"/>
        <w:gridCol w:w="180"/>
        <w:gridCol w:w="1637"/>
        <w:gridCol w:w="1814"/>
        <w:gridCol w:w="1706"/>
      </w:tblGrid>
      <w:tr w:rsidR="004B5DB4" w:rsidRPr="00EF7E27" w:rsidTr="00010F3D">
        <w:trPr>
          <w:trHeight w:val="316"/>
        </w:trPr>
        <w:tc>
          <w:tcPr>
            <w:tcW w:w="1806" w:type="dxa"/>
            <w:vMerge w:val="restart"/>
            <w:tcBorders>
              <w:right w:val="nil"/>
            </w:tcBorders>
            <w:shd w:val="clear" w:color="auto" w:fill="auto"/>
          </w:tcPr>
          <w:p w:rsidR="004B5DB4" w:rsidRPr="00EF7E27" w:rsidRDefault="004B5DB4" w:rsidP="00ED3F1D">
            <w:pPr>
              <w:rPr>
                <w:rFonts w:ascii="Arial" w:hAnsi="Arial" w:cs="Arial"/>
                <w:b/>
                <w:i/>
                <w:color w:val="000000"/>
              </w:rPr>
            </w:pPr>
          </w:p>
          <w:p w:rsidR="004B5DB4" w:rsidRPr="00EF7E27" w:rsidRDefault="004B5DB4" w:rsidP="00ED3F1D">
            <w:pPr>
              <w:rPr>
                <w:rFonts w:ascii="Arial" w:hAnsi="Arial" w:cs="Arial"/>
                <w:b/>
                <w:i/>
                <w:color w:val="000000"/>
              </w:rPr>
            </w:pPr>
          </w:p>
          <w:p w:rsidR="004B5DB4" w:rsidRPr="00EF7E27" w:rsidRDefault="004B5DB4" w:rsidP="00ED3F1D">
            <w:pPr>
              <w:rPr>
                <w:rFonts w:ascii="Arial" w:hAnsi="Arial" w:cs="Arial"/>
                <w:b/>
                <w:i/>
                <w:color w:val="000000"/>
              </w:rPr>
            </w:pPr>
          </w:p>
          <w:p w:rsidR="004B5DB4" w:rsidRPr="00EF7E27" w:rsidRDefault="004B5DB4" w:rsidP="00ED3F1D">
            <w:pPr>
              <w:rPr>
                <w:rFonts w:ascii="Arial" w:hAnsi="Arial" w:cs="Arial"/>
                <w:b/>
                <w:i/>
                <w:color w:val="000000"/>
              </w:rPr>
            </w:pPr>
          </w:p>
          <w:p w:rsidR="004B5DB4" w:rsidRPr="00EF7E27" w:rsidRDefault="004B5DB4" w:rsidP="00ED3F1D">
            <w:pPr>
              <w:rPr>
                <w:rFonts w:ascii="Arial" w:hAnsi="Arial" w:cs="Arial"/>
                <w:b/>
                <w:i/>
                <w:color w:val="000000"/>
              </w:rPr>
            </w:pPr>
          </w:p>
          <w:p w:rsidR="004B5DB4" w:rsidRPr="00EF7E27" w:rsidRDefault="004B5DB4" w:rsidP="00ED3F1D">
            <w:pPr>
              <w:rPr>
                <w:rFonts w:ascii="Arial" w:hAnsi="Arial" w:cs="Arial"/>
                <w:b/>
                <w:i/>
                <w:color w:val="000000"/>
              </w:rPr>
            </w:pPr>
          </w:p>
          <w:p w:rsidR="004B5DB4" w:rsidRPr="00EF7E27" w:rsidRDefault="00845B0A" w:rsidP="00EF7E27">
            <w:pPr>
              <w:jc w:val="center"/>
              <w:rPr>
                <w:rFonts w:ascii="Arial" w:hAnsi="Arial" w:cs="Arial"/>
                <w:b/>
                <w:i/>
                <w:color w:val="000000"/>
              </w:rPr>
            </w:pPr>
            <w:r>
              <w:rPr>
                <w:rFonts w:ascii="Arial" w:hAnsi="Arial" w:cs="Arial"/>
                <w:b/>
                <w:i/>
                <w:noProof/>
                <w:color w:val="000000"/>
              </w:rPr>
              <w:drawing>
                <wp:inline distT="0" distB="0" distL="0" distR="0">
                  <wp:extent cx="704850" cy="704850"/>
                  <wp:effectExtent l="19050" t="0" r="0" b="0"/>
                  <wp:docPr id="29" name="Image 29" descr="Sans tit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Sans tit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 l="2473" t="11937" r="90517" b="780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5DB4" w:rsidRPr="00EF7E27" w:rsidRDefault="004B5DB4" w:rsidP="00641DE6">
            <w:pPr>
              <w:jc w:val="center"/>
              <w:rPr>
                <w:rFonts w:ascii="Arial" w:hAnsi="Arial" w:cs="Arial"/>
                <w:b/>
                <w:i/>
                <w:color w:val="000000"/>
              </w:rPr>
            </w:pPr>
            <w:r w:rsidRPr="00EF7E27">
              <w:rPr>
                <w:rFonts w:ascii="Arial" w:hAnsi="Arial" w:cs="Arial"/>
                <w:b/>
                <w:i/>
                <w:color w:val="000000"/>
              </w:rPr>
              <w:t>XVE C</w:t>
            </w:r>
            <w:r w:rsidR="00641DE6" w:rsidRPr="00EF7E27">
              <w:rPr>
                <w:rFonts w:ascii="Arial" w:hAnsi="Arial" w:cs="Arial"/>
                <w:b/>
                <w:i/>
                <w:color w:val="000000"/>
              </w:rPr>
              <w:sym w:font="Symbol" w:char="F0B7"/>
            </w:r>
            <w:r w:rsidR="00641DE6" w:rsidRPr="00EF7E27">
              <w:rPr>
                <w:rFonts w:ascii="Arial" w:hAnsi="Arial" w:cs="Arial"/>
                <w:b/>
                <w:i/>
                <w:color w:val="000000"/>
              </w:rPr>
              <w:sym w:font="Symbol" w:char="F0B7"/>
            </w:r>
            <w:r w:rsidR="00641DE6" w:rsidRPr="00EF7E27">
              <w:rPr>
                <w:rFonts w:ascii="Arial" w:hAnsi="Arial" w:cs="Arial"/>
                <w:b/>
                <w:i/>
                <w:color w:val="000000"/>
              </w:rPr>
              <w:sym w:font="Symbol" w:char="F0B7"/>
            </w:r>
          </w:p>
        </w:tc>
        <w:tc>
          <w:tcPr>
            <w:tcW w:w="8967" w:type="dxa"/>
            <w:gridSpan w:val="7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4B5DB4" w:rsidRPr="00010F3D" w:rsidRDefault="00010F3D" w:rsidP="00EF7E27">
            <w:pPr>
              <w:spacing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É</w:t>
            </w:r>
            <w:r w:rsidR="004B5DB4" w:rsidRPr="00010F3D">
              <w:rPr>
                <w:rFonts w:ascii="Arial" w:hAnsi="Arial" w:cs="Arial"/>
                <w:b/>
                <w:color w:val="000000"/>
                <w:sz w:val="22"/>
                <w:szCs w:val="22"/>
              </w:rPr>
              <w:t>léments lumineux à signalisation permanente</w:t>
            </w:r>
          </w:p>
        </w:tc>
      </w:tr>
      <w:tr w:rsidR="00E62E98" w:rsidRPr="00EF7E27" w:rsidTr="0093633A">
        <w:tc>
          <w:tcPr>
            <w:tcW w:w="1806" w:type="dxa"/>
            <w:vMerge/>
            <w:tcBorders>
              <w:right w:val="nil"/>
            </w:tcBorders>
            <w:shd w:val="clear" w:color="auto" w:fill="auto"/>
          </w:tcPr>
          <w:p w:rsidR="004B5DB4" w:rsidRPr="00EF7E27" w:rsidRDefault="004B5DB4" w:rsidP="00ED3F1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b/>
                <w:color w:val="000000"/>
              </w:rPr>
            </w:pPr>
            <w:r w:rsidRPr="00EF7E27">
              <w:rPr>
                <w:rFonts w:ascii="Arial" w:hAnsi="Arial" w:cs="Arial"/>
                <w:b/>
                <w:color w:val="000000"/>
              </w:rPr>
              <w:t>Désignation</w:t>
            </w:r>
          </w:p>
        </w:tc>
        <w:tc>
          <w:tcPr>
            <w:tcW w:w="1815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b/>
                <w:color w:val="000000"/>
              </w:rPr>
            </w:pPr>
            <w:r w:rsidRPr="00EF7E27">
              <w:rPr>
                <w:rFonts w:ascii="Arial" w:hAnsi="Arial" w:cs="Arial"/>
                <w:b/>
                <w:color w:val="000000"/>
              </w:rPr>
              <w:t>Source lumineuse</w:t>
            </w:r>
          </w:p>
        </w:tc>
        <w:tc>
          <w:tcPr>
            <w:tcW w:w="1817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b/>
                <w:color w:val="000000"/>
              </w:rPr>
            </w:pPr>
            <w:r w:rsidRPr="00EF7E27">
              <w:rPr>
                <w:rFonts w:ascii="Arial" w:hAnsi="Arial" w:cs="Arial"/>
                <w:b/>
                <w:color w:val="000000"/>
              </w:rPr>
              <w:t>Tension d’alimentation</w:t>
            </w:r>
          </w:p>
        </w:tc>
        <w:tc>
          <w:tcPr>
            <w:tcW w:w="181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b/>
                <w:color w:val="000000"/>
              </w:rPr>
            </w:pPr>
            <w:r w:rsidRPr="00EF7E27">
              <w:rPr>
                <w:rFonts w:ascii="Arial" w:hAnsi="Arial" w:cs="Arial"/>
                <w:b/>
                <w:color w:val="000000"/>
              </w:rPr>
              <w:t>Couleur de la verrine</w:t>
            </w:r>
          </w:p>
        </w:tc>
        <w:tc>
          <w:tcPr>
            <w:tcW w:w="1706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4B5DB4" w:rsidRPr="00EF7E27" w:rsidRDefault="004B5DB4" w:rsidP="00EF7E27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EF7E27">
              <w:rPr>
                <w:rFonts w:ascii="Arial" w:hAnsi="Arial" w:cs="Arial"/>
                <w:b/>
                <w:color w:val="000000"/>
              </w:rPr>
              <w:t>Référence</w:t>
            </w:r>
          </w:p>
        </w:tc>
      </w:tr>
      <w:tr w:rsidR="00E62E98" w:rsidRPr="00EF7E27" w:rsidTr="00A02D33">
        <w:tc>
          <w:tcPr>
            <w:tcW w:w="1806" w:type="dxa"/>
            <w:vMerge/>
            <w:tcBorders>
              <w:right w:val="nil"/>
            </w:tcBorders>
            <w:shd w:val="clear" w:color="auto" w:fill="auto"/>
          </w:tcPr>
          <w:p w:rsidR="004B5DB4" w:rsidRPr="00EF7E27" w:rsidRDefault="004B5DB4" w:rsidP="00ED3F1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Verrines seules pour lampe à culot BA 15d</w:t>
            </w:r>
          </w:p>
        </w:tc>
        <w:tc>
          <w:tcPr>
            <w:tcW w:w="1815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Lampe non fournie, 5 W maxi</w:t>
            </w:r>
          </w:p>
        </w:tc>
        <w:tc>
          <w:tcPr>
            <w:tcW w:w="1817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 xml:space="preserve">240 V </w:t>
            </w:r>
            <w:r w:rsidR="001F45FF" w:rsidRPr="00EF7E27">
              <w:rPr>
                <w:rFonts w:ascii="Arial" w:hAnsi="Arial" w:cs="Arial"/>
                <w:noProof/>
              </w:rPr>
              <w:t>AC/DC</w:t>
            </w:r>
            <w:r w:rsidR="001F45FF" w:rsidRPr="00EF7E27">
              <w:rPr>
                <w:rFonts w:ascii="Arial" w:hAnsi="Arial" w:cs="Arial"/>
                <w:color w:val="000000"/>
              </w:rPr>
              <w:t xml:space="preserve"> </w:t>
            </w:r>
            <w:r w:rsidRPr="00EF7E27">
              <w:rPr>
                <w:rFonts w:ascii="Arial" w:hAnsi="Arial" w:cs="Arial"/>
                <w:color w:val="000000"/>
              </w:rPr>
              <w:t>maxi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Vert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XVE C33</w:t>
            </w:r>
          </w:p>
        </w:tc>
      </w:tr>
      <w:tr w:rsidR="00E62E98" w:rsidRPr="00EF7E27" w:rsidTr="00A02D33">
        <w:tc>
          <w:tcPr>
            <w:tcW w:w="1806" w:type="dxa"/>
            <w:vMerge/>
            <w:tcBorders>
              <w:right w:val="nil"/>
            </w:tcBorders>
            <w:shd w:val="clear" w:color="auto" w:fill="auto"/>
          </w:tcPr>
          <w:p w:rsidR="004B5DB4" w:rsidRPr="00EF7E27" w:rsidRDefault="004B5DB4" w:rsidP="00ED3F1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Rouge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XVE C34</w:t>
            </w:r>
          </w:p>
        </w:tc>
      </w:tr>
      <w:tr w:rsidR="00E62E98" w:rsidRPr="00EF7E27" w:rsidTr="00A02D33">
        <w:tc>
          <w:tcPr>
            <w:tcW w:w="1806" w:type="dxa"/>
            <w:vMerge/>
            <w:tcBorders>
              <w:right w:val="nil"/>
            </w:tcBorders>
            <w:shd w:val="clear" w:color="auto" w:fill="auto"/>
          </w:tcPr>
          <w:p w:rsidR="004B5DB4" w:rsidRPr="00EF7E27" w:rsidRDefault="004B5DB4" w:rsidP="00ED3F1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Orange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XVE C35</w:t>
            </w:r>
          </w:p>
        </w:tc>
      </w:tr>
      <w:tr w:rsidR="00E62E98" w:rsidRPr="00EF7E27" w:rsidTr="00A02D33">
        <w:tc>
          <w:tcPr>
            <w:tcW w:w="1806" w:type="dxa"/>
            <w:vMerge/>
            <w:tcBorders>
              <w:right w:val="nil"/>
            </w:tcBorders>
            <w:shd w:val="clear" w:color="auto" w:fill="auto"/>
          </w:tcPr>
          <w:p w:rsidR="004B5DB4" w:rsidRPr="00EF7E27" w:rsidRDefault="004B5DB4" w:rsidP="00ED3F1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Bleu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XVE C36</w:t>
            </w:r>
          </w:p>
        </w:tc>
      </w:tr>
      <w:tr w:rsidR="00E62E98" w:rsidRPr="00EF7E27" w:rsidTr="00A02D33">
        <w:tc>
          <w:tcPr>
            <w:tcW w:w="1806" w:type="dxa"/>
            <w:vMerge/>
            <w:tcBorders>
              <w:right w:val="nil"/>
            </w:tcBorders>
            <w:shd w:val="clear" w:color="auto" w:fill="auto"/>
          </w:tcPr>
          <w:p w:rsidR="004B5DB4" w:rsidRPr="00EF7E27" w:rsidRDefault="004B5DB4" w:rsidP="00ED3F1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Incolore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XVE C37</w:t>
            </w:r>
          </w:p>
        </w:tc>
      </w:tr>
      <w:tr w:rsidR="00E62E98" w:rsidRPr="00EF7E27" w:rsidTr="00A02D33">
        <w:tc>
          <w:tcPr>
            <w:tcW w:w="1806" w:type="dxa"/>
            <w:vMerge/>
            <w:tcBorders>
              <w:right w:val="nil"/>
            </w:tcBorders>
            <w:shd w:val="clear" w:color="auto" w:fill="auto"/>
          </w:tcPr>
          <w:p w:rsidR="004B5DB4" w:rsidRPr="00EF7E27" w:rsidRDefault="004B5DB4" w:rsidP="00ED3F1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vMerge w:val="restart"/>
            <w:tcBorders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Eléments lumineux</w:t>
            </w:r>
          </w:p>
        </w:tc>
        <w:tc>
          <w:tcPr>
            <w:tcW w:w="1815" w:type="dxa"/>
            <w:gridSpan w:val="2"/>
            <w:vMerge w:val="restart"/>
            <w:tcBorders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DEL intégrée</w:t>
            </w:r>
          </w:p>
        </w:tc>
        <w:tc>
          <w:tcPr>
            <w:tcW w:w="1817" w:type="dxa"/>
            <w:gridSpan w:val="2"/>
            <w:vMerge w:val="restart"/>
            <w:tcBorders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24 V</w:t>
            </w:r>
            <w:r w:rsidR="001F45FF" w:rsidRPr="00EF7E27">
              <w:rPr>
                <w:rFonts w:ascii="Arial" w:hAnsi="Arial" w:cs="Arial"/>
                <w:color w:val="000000"/>
              </w:rPr>
              <w:t xml:space="preserve"> </w:t>
            </w:r>
            <w:r w:rsidR="001F45FF" w:rsidRPr="00EF7E27">
              <w:rPr>
                <w:rFonts w:ascii="Arial" w:hAnsi="Arial" w:cs="Arial"/>
                <w:noProof/>
              </w:rPr>
              <w:t>AC/DC</w:t>
            </w:r>
          </w:p>
        </w:tc>
        <w:tc>
          <w:tcPr>
            <w:tcW w:w="181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Vert</w:t>
            </w:r>
          </w:p>
        </w:tc>
        <w:tc>
          <w:tcPr>
            <w:tcW w:w="170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XVE C2B3</w:t>
            </w:r>
          </w:p>
        </w:tc>
      </w:tr>
      <w:tr w:rsidR="00E62E98" w:rsidRPr="00EF7E27" w:rsidTr="00A02D33">
        <w:tc>
          <w:tcPr>
            <w:tcW w:w="1806" w:type="dxa"/>
            <w:vMerge/>
            <w:tcBorders>
              <w:right w:val="nil"/>
            </w:tcBorders>
            <w:shd w:val="clear" w:color="auto" w:fill="auto"/>
          </w:tcPr>
          <w:p w:rsidR="004B5DB4" w:rsidRPr="00EF7E27" w:rsidRDefault="004B5DB4" w:rsidP="00ED3F1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Rouge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B5DB4" w:rsidRPr="00EF7E27" w:rsidRDefault="004B5DB4" w:rsidP="00FF61AC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XVE C2B</w:t>
            </w:r>
            <w:r w:rsidR="00FF61AC">
              <w:rPr>
                <w:rFonts w:ascii="Arial" w:hAnsi="Arial" w:cs="Arial"/>
                <w:color w:val="000000"/>
              </w:rPr>
              <w:t>4</w:t>
            </w:r>
          </w:p>
        </w:tc>
      </w:tr>
      <w:tr w:rsidR="00E62E98" w:rsidRPr="00EF7E27" w:rsidTr="00A02D33">
        <w:tc>
          <w:tcPr>
            <w:tcW w:w="1806" w:type="dxa"/>
            <w:vMerge/>
            <w:tcBorders>
              <w:right w:val="nil"/>
            </w:tcBorders>
            <w:shd w:val="clear" w:color="auto" w:fill="auto"/>
          </w:tcPr>
          <w:p w:rsidR="004B5DB4" w:rsidRPr="00EF7E27" w:rsidRDefault="004B5DB4" w:rsidP="00ED3F1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Orange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B5DB4" w:rsidRPr="00EF7E27" w:rsidRDefault="00FF61AC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XVE C2B5</w:t>
            </w:r>
          </w:p>
        </w:tc>
      </w:tr>
      <w:tr w:rsidR="00E62E98" w:rsidRPr="00EF7E27" w:rsidTr="00A02D33">
        <w:tc>
          <w:tcPr>
            <w:tcW w:w="1806" w:type="dxa"/>
            <w:vMerge/>
            <w:tcBorders>
              <w:right w:val="nil"/>
            </w:tcBorders>
            <w:shd w:val="clear" w:color="auto" w:fill="auto"/>
          </w:tcPr>
          <w:p w:rsidR="004B5DB4" w:rsidRPr="00EF7E27" w:rsidRDefault="004B5DB4" w:rsidP="00ED3F1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Bleu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B5DB4" w:rsidRPr="00EF7E27" w:rsidRDefault="004B5DB4" w:rsidP="00FF61AC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XVE C2B</w:t>
            </w:r>
            <w:r w:rsidR="00FF61AC">
              <w:rPr>
                <w:rFonts w:ascii="Arial" w:hAnsi="Arial" w:cs="Arial"/>
                <w:color w:val="000000"/>
              </w:rPr>
              <w:t>6</w:t>
            </w:r>
          </w:p>
        </w:tc>
      </w:tr>
      <w:tr w:rsidR="00E62E98" w:rsidRPr="00EF7E27" w:rsidTr="00A02D33">
        <w:tc>
          <w:tcPr>
            <w:tcW w:w="1806" w:type="dxa"/>
            <w:vMerge/>
            <w:tcBorders>
              <w:right w:val="nil"/>
            </w:tcBorders>
            <w:shd w:val="clear" w:color="auto" w:fill="auto"/>
          </w:tcPr>
          <w:p w:rsidR="004B5DB4" w:rsidRPr="00EF7E27" w:rsidRDefault="004B5DB4" w:rsidP="00ED3F1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Incolore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B5DB4" w:rsidRPr="00EF7E27" w:rsidRDefault="00FF61AC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XVE C2B7</w:t>
            </w:r>
          </w:p>
        </w:tc>
      </w:tr>
      <w:tr w:rsidR="00E62E98" w:rsidRPr="00EF7E27" w:rsidTr="00A02D33">
        <w:tc>
          <w:tcPr>
            <w:tcW w:w="1806" w:type="dxa"/>
            <w:vMerge/>
            <w:tcBorders>
              <w:right w:val="nil"/>
            </w:tcBorders>
            <w:shd w:val="clear" w:color="auto" w:fill="auto"/>
          </w:tcPr>
          <w:p w:rsidR="004B5DB4" w:rsidRPr="00EF7E27" w:rsidRDefault="004B5DB4" w:rsidP="00ED3F1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gridSpan w:val="2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7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120 V</w:t>
            </w:r>
            <w:r w:rsidR="001F45FF" w:rsidRPr="00EF7E27">
              <w:rPr>
                <w:rFonts w:ascii="Arial" w:hAnsi="Arial" w:cs="Arial"/>
                <w:color w:val="000000"/>
              </w:rPr>
              <w:t xml:space="preserve"> </w:t>
            </w:r>
            <w:r w:rsidR="001F45FF" w:rsidRPr="00EF7E27">
              <w:rPr>
                <w:rFonts w:ascii="Arial" w:hAnsi="Arial" w:cs="Arial"/>
                <w:noProof/>
              </w:rPr>
              <w:t>AC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Vert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B5DB4" w:rsidRPr="00EF7E27" w:rsidRDefault="003A124B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XVE C2G3</w:t>
            </w:r>
          </w:p>
        </w:tc>
      </w:tr>
      <w:tr w:rsidR="00E62E98" w:rsidRPr="00EF7E27" w:rsidTr="00A02D33">
        <w:tc>
          <w:tcPr>
            <w:tcW w:w="1806" w:type="dxa"/>
            <w:vMerge/>
            <w:tcBorders>
              <w:right w:val="nil"/>
            </w:tcBorders>
            <w:shd w:val="clear" w:color="auto" w:fill="auto"/>
          </w:tcPr>
          <w:p w:rsidR="004B5DB4" w:rsidRPr="00EF7E27" w:rsidRDefault="004B5DB4" w:rsidP="00ED3F1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Rouge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B5DB4" w:rsidRPr="00EF7E27" w:rsidRDefault="003A124B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XVE C2G4</w:t>
            </w:r>
          </w:p>
        </w:tc>
      </w:tr>
      <w:tr w:rsidR="00E62E98" w:rsidRPr="00EF7E27" w:rsidTr="00A02D33">
        <w:tc>
          <w:tcPr>
            <w:tcW w:w="1806" w:type="dxa"/>
            <w:vMerge/>
            <w:tcBorders>
              <w:right w:val="nil"/>
            </w:tcBorders>
            <w:shd w:val="clear" w:color="auto" w:fill="auto"/>
          </w:tcPr>
          <w:p w:rsidR="004B5DB4" w:rsidRPr="00EF7E27" w:rsidRDefault="004B5DB4" w:rsidP="00ED3F1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Orange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B5DB4" w:rsidRPr="00EF7E27" w:rsidRDefault="003A124B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XVE C2G5</w:t>
            </w:r>
          </w:p>
        </w:tc>
      </w:tr>
      <w:tr w:rsidR="00E62E98" w:rsidRPr="00EF7E27" w:rsidTr="00A02D33">
        <w:tc>
          <w:tcPr>
            <w:tcW w:w="1806" w:type="dxa"/>
            <w:vMerge/>
            <w:tcBorders>
              <w:right w:val="nil"/>
            </w:tcBorders>
            <w:shd w:val="clear" w:color="auto" w:fill="auto"/>
          </w:tcPr>
          <w:p w:rsidR="004B5DB4" w:rsidRPr="00EF7E27" w:rsidRDefault="004B5DB4" w:rsidP="00ED3F1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Bleu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B5DB4" w:rsidRPr="00EF7E27" w:rsidRDefault="003A124B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XVE C2G6</w:t>
            </w:r>
          </w:p>
        </w:tc>
      </w:tr>
      <w:tr w:rsidR="00E62E98" w:rsidRPr="00EF7E27" w:rsidTr="00A02D33">
        <w:tc>
          <w:tcPr>
            <w:tcW w:w="1806" w:type="dxa"/>
            <w:vMerge/>
            <w:tcBorders>
              <w:bottom w:val="nil"/>
              <w:right w:val="nil"/>
            </w:tcBorders>
            <w:shd w:val="clear" w:color="auto" w:fill="auto"/>
          </w:tcPr>
          <w:p w:rsidR="004B5DB4" w:rsidRPr="00EF7E27" w:rsidRDefault="004B5DB4" w:rsidP="00ED3F1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B5DB4" w:rsidRPr="00EF7E27" w:rsidRDefault="004B5DB4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Incolore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B5DB4" w:rsidRPr="00EF7E27" w:rsidRDefault="003A124B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XVE C2G7</w:t>
            </w:r>
          </w:p>
        </w:tc>
      </w:tr>
      <w:tr w:rsidR="003A124B" w:rsidRPr="00EF7E27" w:rsidTr="00A02D33">
        <w:tc>
          <w:tcPr>
            <w:tcW w:w="1806" w:type="dxa"/>
            <w:vMerge w:val="restart"/>
            <w:tcBorders>
              <w:top w:val="nil"/>
              <w:bottom w:val="nil"/>
              <w:right w:val="nil"/>
            </w:tcBorders>
            <w:shd w:val="clear" w:color="auto" w:fill="auto"/>
          </w:tcPr>
          <w:p w:rsidR="00B267F6" w:rsidRPr="00EF7E27" w:rsidRDefault="00B267F6" w:rsidP="00EF7E27">
            <w:pPr>
              <w:jc w:val="center"/>
              <w:rPr>
                <w:rFonts w:ascii="Arial" w:hAnsi="Arial" w:cs="Arial"/>
                <w:b/>
                <w:i/>
                <w:color w:val="000000"/>
              </w:rPr>
            </w:pPr>
          </w:p>
          <w:p w:rsidR="003A124B" w:rsidRPr="00EF7E27" w:rsidRDefault="00845B0A" w:rsidP="00EF7E27">
            <w:pPr>
              <w:jc w:val="center"/>
              <w:rPr>
                <w:rFonts w:ascii="Arial" w:hAnsi="Arial" w:cs="Arial"/>
                <w:b/>
                <w:i/>
                <w:color w:val="000000"/>
              </w:rPr>
            </w:pPr>
            <w:r>
              <w:rPr>
                <w:rFonts w:ascii="Arial" w:hAnsi="Arial" w:cs="Arial"/>
                <w:b/>
                <w:i/>
                <w:noProof/>
                <w:color w:val="000000"/>
              </w:rPr>
              <w:drawing>
                <wp:inline distT="0" distB="0" distL="0" distR="0">
                  <wp:extent cx="628650" cy="1085850"/>
                  <wp:effectExtent l="19050" t="0" r="0" b="0"/>
                  <wp:docPr id="30" name="Image 30" descr="Sans tit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Sans tit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 l="17003" t="8026" r="76796" b="765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67F6" w:rsidRPr="00EF7E27" w:rsidRDefault="00B267F6" w:rsidP="00EF7E27">
            <w:pPr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b/>
                <w:i/>
                <w:color w:val="000000"/>
              </w:rPr>
              <w:t>XVE C2</w:t>
            </w:r>
            <w:r w:rsidR="00ED586B" w:rsidRPr="00EF7E27">
              <w:rPr>
                <w:rFonts w:ascii="Arial" w:hAnsi="Arial" w:cs="Arial"/>
                <w:b/>
                <w:i/>
                <w:color w:val="000000"/>
              </w:rPr>
              <w:sym w:font="Symbol" w:char="F0B7"/>
            </w:r>
            <w:r w:rsidR="00ED586B" w:rsidRPr="00EF7E27">
              <w:rPr>
                <w:rFonts w:ascii="Arial" w:hAnsi="Arial" w:cs="Arial"/>
                <w:b/>
                <w:i/>
                <w:color w:val="000000"/>
              </w:rPr>
              <w:sym w:font="Symbol" w:char="F0B7"/>
            </w:r>
          </w:p>
        </w:tc>
        <w:tc>
          <w:tcPr>
            <w:tcW w:w="8967" w:type="dxa"/>
            <w:gridSpan w:val="7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3A124B" w:rsidRPr="00010F3D" w:rsidRDefault="003A124B" w:rsidP="00EF7E27">
            <w:pPr>
              <w:spacing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010F3D">
              <w:rPr>
                <w:rFonts w:ascii="Arial" w:hAnsi="Arial" w:cs="Arial"/>
                <w:b/>
                <w:color w:val="000000"/>
                <w:sz w:val="22"/>
                <w:szCs w:val="22"/>
              </w:rPr>
              <w:t>Embases et couvercles</w:t>
            </w:r>
          </w:p>
        </w:tc>
      </w:tr>
      <w:tr w:rsidR="000B2C02" w:rsidRPr="00EF7E27" w:rsidTr="00A02D33">
        <w:tc>
          <w:tcPr>
            <w:tcW w:w="1806" w:type="dxa"/>
            <w:vMerge/>
            <w:tcBorders>
              <w:bottom w:val="nil"/>
              <w:right w:val="nil"/>
            </w:tcBorders>
            <w:shd w:val="clear" w:color="auto" w:fill="auto"/>
          </w:tcPr>
          <w:p w:rsidR="003A124B" w:rsidRPr="00EF7E27" w:rsidRDefault="003A124B" w:rsidP="00ED3F1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104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</w:tcPr>
          <w:p w:rsidR="003A124B" w:rsidRPr="00EF7E27" w:rsidRDefault="003A124B" w:rsidP="00EF7E27">
            <w:pPr>
              <w:spacing w:line="276" w:lineRule="auto"/>
              <w:rPr>
                <w:rFonts w:ascii="Arial" w:hAnsi="Arial" w:cs="Arial"/>
                <w:b/>
                <w:color w:val="000000"/>
              </w:rPr>
            </w:pPr>
            <w:r w:rsidRPr="00EF7E27">
              <w:rPr>
                <w:rFonts w:ascii="Arial" w:hAnsi="Arial" w:cs="Arial"/>
                <w:b/>
                <w:color w:val="000000"/>
              </w:rPr>
              <w:t>Utilisation de la colonne</w:t>
            </w:r>
          </w:p>
        </w:tc>
        <w:tc>
          <w:tcPr>
            <w:tcW w:w="4157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</w:tcPr>
          <w:p w:rsidR="003A124B" w:rsidRPr="00EF7E27" w:rsidRDefault="003A124B" w:rsidP="00EF7E27">
            <w:pPr>
              <w:spacing w:line="276" w:lineRule="auto"/>
              <w:rPr>
                <w:rFonts w:ascii="Arial" w:hAnsi="Arial" w:cs="Arial"/>
                <w:b/>
                <w:color w:val="000000"/>
              </w:rPr>
            </w:pPr>
            <w:r w:rsidRPr="00EF7E27">
              <w:rPr>
                <w:rFonts w:ascii="Arial" w:hAnsi="Arial" w:cs="Arial"/>
                <w:b/>
                <w:color w:val="000000"/>
              </w:rPr>
              <w:t>Composition</w:t>
            </w:r>
          </w:p>
        </w:tc>
        <w:tc>
          <w:tcPr>
            <w:tcW w:w="1706" w:type="dxa"/>
            <w:tcBorders>
              <w:left w:val="nil"/>
              <w:bottom w:val="nil"/>
            </w:tcBorders>
            <w:shd w:val="clear" w:color="auto" w:fill="auto"/>
          </w:tcPr>
          <w:p w:rsidR="003A124B" w:rsidRPr="00EF7E27" w:rsidRDefault="003A124B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b/>
                <w:color w:val="000000"/>
              </w:rPr>
              <w:t>Référence</w:t>
            </w:r>
          </w:p>
        </w:tc>
      </w:tr>
      <w:tr w:rsidR="000B2C02" w:rsidRPr="00EF7E27" w:rsidTr="00A02D33">
        <w:tc>
          <w:tcPr>
            <w:tcW w:w="1806" w:type="dxa"/>
            <w:vMerge/>
            <w:tcBorders>
              <w:bottom w:val="nil"/>
              <w:right w:val="nil"/>
            </w:tcBorders>
            <w:shd w:val="clear" w:color="auto" w:fill="auto"/>
          </w:tcPr>
          <w:p w:rsidR="003A124B" w:rsidRPr="00EF7E27" w:rsidRDefault="003A124B" w:rsidP="00ED3F1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1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A124B" w:rsidRPr="00EF7E27" w:rsidRDefault="003A124B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En intérieur (IP 42)</w:t>
            </w:r>
          </w:p>
          <w:p w:rsidR="003A124B" w:rsidRPr="00EF7E27" w:rsidRDefault="003A124B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  <w:p w:rsidR="003A124B" w:rsidRPr="00EF7E27" w:rsidRDefault="003A124B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  <w:p w:rsidR="003A124B" w:rsidRPr="00EF7E27" w:rsidRDefault="003A124B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415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A124B" w:rsidRPr="00EF7E27" w:rsidRDefault="003A124B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Embase et couvercle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:rsidR="003A124B" w:rsidRPr="00EF7E27" w:rsidRDefault="003A124B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XVE C21</w:t>
            </w:r>
          </w:p>
        </w:tc>
      </w:tr>
      <w:tr w:rsidR="000B2C02" w:rsidRPr="00EF7E27" w:rsidTr="00A02D33">
        <w:tc>
          <w:tcPr>
            <w:tcW w:w="1806" w:type="dxa"/>
            <w:vMerge/>
            <w:tcBorders>
              <w:bottom w:val="nil"/>
              <w:right w:val="nil"/>
            </w:tcBorders>
            <w:shd w:val="clear" w:color="auto" w:fill="auto"/>
          </w:tcPr>
          <w:p w:rsidR="003A124B" w:rsidRPr="00EF7E27" w:rsidRDefault="003A124B" w:rsidP="00ED3F1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104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A124B" w:rsidRPr="00EF7E27" w:rsidRDefault="003A124B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En extérieur (IP 54)</w:t>
            </w:r>
          </w:p>
        </w:tc>
        <w:tc>
          <w:tcPr>
            <w:tcW w:w="4157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A124B" w:rsidRPr="00EF7E27" w:rsidRDefault="003A124B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Embase avec joint</w:t>
            </w:r>
          </w:p>
          <w:p w:rsidR="003A124B" w:rsidRPr="00EF7E27" w:rsidRDefault="003A124B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+ couvercle à vis</w:t>
            </w:r>
          </w:p>
          <w:p w:rsidR="003A124B" w:rsidRPr="00EF7E27" w:rsidRDefault="003A124B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+ Kit de 5 joints pour verrines et buzzer</w:t>
            </w:r>
          </w:p>
          <w:p w:rsidR="003A124B" w:rsidRPr="00EF7E27" w:rsidRDefault="003A124B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+ 1 joint pour pied XVE Z13</w:t>
            </w:r>
          </w:p>
        </w:tc>
        <w:tc>
          <w:tcPr>
            <w:tcW w:w="170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3A124B" w:rsidRPr="00EF7E27" w:rsidRDefault="003A124B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XVE C21P</w:t>
            </w:r>
          </w:p>
        </w:tc>
      </w:tr>
      <w:tr w:rsidR="00E62E98" w:rsidRPr="00EF7E27" w:rsidTr="00A02D33">
        <w:tc>
          <w:tcPr>
            <w:tcW w:w="1806" w:type="dxa"/>
            <w:vMerge w:val="restart"/>
            <w:tcBorders>
              <w:top w:val="nil"/>
              <w:right w:val="nil"/>
            </w:tcBorders>
            <w:shd w:val="clear" w:color="auto" w:fill="auto"/>
          </w:tcPr>
          <w:p w:rsidR="00E62E98" w:rsidRPr="00EF7E27" w:rsidRDefault="00845B0A" w:rsidP="00EF7E27">
            <w:pPr>
              <w:jc w:val="center"/>
              <w:rPr>
                <w:rFonts w:ascii="Arial" w:hAnsi="Arial" w:cs="Arial"/>
                <w:b/>
                <w:i/>
                <w:color w:val="000000"/>
              </w:rPr>
            </w:pPr>
            <w:r>
              <w:rPr>
                <w:rFonts w:ascii="Arial" w:hAnsi="Arial" w:cs="Arial"/>
                <w:b/>
                <w:i/>
                <w:noProof/>
                <w:color w:val="000000"/>
              </w:rPr>
              <w:drawing>
                <wp:inline distT="0" distB="0" distL="0" distR="0">
                  <wp:extent cx="571500" cy="1114425"/>
                  <wp:effectExtent l="19050" t="0" r="0" b="0"/>
                  <wp:docPr id="31" name="Image 31" descr="Sans tit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Sans tit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 l="3624" t="29469" r="90891" b="547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2E98" w:rsidRPr="00EF7E27" w:rsidRDefault="00E62E98" w:rsidP="00B67ABE">
            <w:pPr>
              <w:jc w:val="center"/>
              <w:rPr>
                <w:rFonts w:ascii="Arial" w:hAnsi="Arial" w:cs="Arial"/>
                <w:b/>
                <w:i/>
                <w:color w:val="000000"/>
              </w:rPr>
            </w:pPr>
            <w:r w:rsidRPr="00EF7E27">
              <w:rPr>
                <w:rFonts w:ascii="Arial" w:hAnsi="Arial" w:cs="Arial"/>
                <w:b/>
                <w:i/>
                <w:color w:val="000000"/>
              </w:rPr>
              <w:t>XV</w:t>
            </w:r>
            <w:r w:rsidR="00B67ABE" w:rsidRPr="00EF7E27">
              <w:rPr>
                <w:rFonts w:ascii="Arial" w:hAnsi="Arial" w:cs="Arial"/>
                <w:b/>
                <w:i/>
                <w:color w:val="000000"/>
              </w:rPr>
              <w:sym w:font="Symbol" w:char="F0B7"/>
            </w:r>
            <w:r w:rsidR="00B67ABE" w:rsidRPr="00EF7E27">
              <w:rPr>
                <w:rFonts w:ascii="Arial" w:hAnsi="Arial" w:cs="Arial"/>
                <w:b/>
                <w:i/>
                <w:color w:val="000000"/>
              </w:rPr>
              <w:sym w:font="Symbol" w:char="F0B7"/>
            </w:r>
            <w:r w:rsidR="00F60266" w:rsidRPr="00EF7E27">
              <w:rPr>
                <w:rFonts w:ascii="Arial" w:hAnsi="Arial" w:cs="Arial"/>
                <w:b/>
                <w:i/>
                <w:color w:val="000000"/>
              </w:rPr>
              <w:sym w:font="Symbol" w:char="F0B7"/>
            </w:r>
            <w:r w:rsidR="00ED586B" w:rsidRPr="00EF7E27">
              <w:rPr>
                <w:rFonts w:ascii="Arial" w:hAnsi="Arial" w:cs="Arial"/>
                <w:b/>
                <w:i/>
                <w:color w:val="000000"/>
              </w:rPr>
              <w:sym w:font="Symbol" w:char="F0B7"/>
            </w:r>
            <w:r w:rsidR="00ED586B" w:rsidRPr="00EF7E27">
              <w:rPr>
                <w:rFonts w:ascii="Arial" w:hAnsi="Arial" w:cs="Arial"/>
                <w:b/>
                <w:i/>
                <w:color w:val="000000"/>
              </w:rPr>
              <w:sym w:font="Symbol" w:char="F0B7"/>
            </w:r>
          </w:p>
        </w:tc>
        <w:tc>
          <w:tcPr>
            <w:tcW w:w="8967" w:type="dxa"/>
            <w:gridSpan w:val="7"/>
            <w:tcBorders>
              <w:left w:val="nil"/>
              <w:right w:val="single" w:sz="4" w:space="0" w:color="auto"/>
            </w:tcBorders>
            <w:shd w:val="clear" w:color="auto" w:fill="auto"/>
          </w:tcPr>
          <w:p w:rsidR="00E62E98" w:rsidRPr="00010F3D" w:rsidRDefault="00E62E98" w:rsidP="00EF7E27">
            <w:pPr>
              <w:spacing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010F3D">
              <w:rPr>
                <w:rFonts w:ascii="Arial" w:hAnsi="Arial" w:cs="Arial"/>
                <w:b/>
                <w:color w:val="000000"/>
                <w:sz w:val="22"/>
                <w:szCs w:val="22"/>
              </w:rPr>
              <w:t>Eléments de fixation</w:t>
            </w:r>
          </w:p>
        </w:tc>
      </w:tr>
      <w:tr w:rsidR="00FA2CCB" w:rsidRPr="00EF7E27" w:rsidTr="00A02D33">
        <w:tc>
          <w:tcPr>
            <w:tcW w:w="1806" w:type="dxa"/>
            <w:vMerge/>
            <w:tcBorders>
              <w:right w:val="nil"/>
            </w:tcBorders>
            <w:shd w:val="clear" w:color="auto" w:fill="auto"/>
          </w:tcPr>
          <w:p w:rsidR="00E62E98" w:rsidRPr="00EF7E27" w:rsidRDefault="00E62E98" w:rsidP="00ED3F1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10" w:type="dxa"/>
            <w:gridSpan w:val="4"/>
            <w:tcBorders>
              <w:left w:val="nil"/>
              <w:righ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rPr>
                <w:rFonts w:ascii="Arial" w:hAnsi="Arial" w:cs="Arial"/>
                <w:b/>
                <w:color w:val="000000"/>
              </w:rPr>
            </w:pPr>
            <w:r w:rsidRPr="00EF7E27">
              <w:rPr>
                <w:rFonts w:ascii="Arial" w:hAnsi="Arial" w:cs="Arial"/>
                <w:b/>
                <w:color w:val="000000"/>
              </w:rPr>
              <w:t>Désignation</w:t>
            </w:r>
          </w:p>
        </w:tc>
        <w:tc>
          <w:tcPr>
            <w:tcW w:w="163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EF7E27">
              <w:rPr>
                <w:rFonts w:ascii="Arial" w:hAnsi="Arial" w:cs="Arial"/>
                <w:b/>
                <w:color w:val="000000"/>
              </w:rPr>
              <w:t>Hauteur sous embase (mm)</w:t>
            </w:r>
          </w:p>
        </w:tc>
        <w:tc>
          <w:tcPr>
            <w:tcW w:w="181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rPr>
                <w:rFonts w:ascii="Arial" w:hAnsi="Arial" w:cs="Arial"/>
                <w:b/>
                <w:color w:val="000000"/>
              </w:rPr>
            </w:pPr>
            <w:r w:rsidRPr="00EF7E27">
              <w:rPr>
                <w:rFonts w:ascii="Arial" w:hAnsi="Arial" w:cs="Arial"/>
                <w:b/>
                <w:color w:val="000000"/>
              </w:rPr>
              <w:t>Couleur</w:t>
            </w:r>
          </w:p>
        </w:tc>
        <w:tc>
          <w:tcPr>
            <w:tcW w:w="170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b/>
                <w:color w:val="000000"/>
              </w:rPr>
              <w:t>Référence</w:t>
            </w:r>
          </w:p>
        </w:tc>
      </w:tr>
      <w:tr w:rsidR="00FA2CCB" w:rsidRPr="00EF7E27" w:rsidTr="00A02D33">
        <w:tc>
          <w:tcPr>
            <w:tcW w:w="1806" w:type="dxa"/>
            <w:vMerge/>
            <w:tcBorders>
              <w:right w:val="nil"/>
            </w:tcBorders>
            <w:shd w:val="clear" w:color="auto" w:fill="auto"/>
          </w:tcPr>
          <w:p w:rsidR="00E62E98" w:rsidRPr="00EF7E27" w:rsidRDefault="00E62E98" w:rsidP="00ED3F1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10" w:type="dxa"/>
            <w:gridSpan w:val="4"/>
            <w:vMerge w:val="restart"/>
            <w:tcBorders>
              <w:left w:val="nil"/>
              <w:righ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Pieds plastiques</w:t>
            </w:r>
          </w:p>
        </w:tc>
        <w:tc>
          <w:tcPr>
            <w:tcW w:w="1637" w:type="dxa"/>
            <w:tcBorders>
              <w:left w:val="nil"/>
              <w:righ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814" w:type="dxa"/>
            <w:tcBorders>
              <w:left w:val="nil"/>
              <w:righ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Noir</w:t>
            </w:r>
          </w:p>
        </w:tc>
        <w:tc>
          <w:tcPr>
            <w:tcW w:w="1706" w:type="dxa"/>
            <w:tcBorders>
              <w:lef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XVE Z13</w:t>
            </w:r>
          </w:p>
        </w:tc>
      </w:tr>
      <w:tr w:rsidR="00FA2CCB" w:rsidRPr="00EF7E27" w:rsidTr="00A02D33">
        <w:tc>
          <w:tcPr>
            <w:tcW w:w="1806" w:type="dxa"/>
            <w:vMerge/>
            <w:tcBorders>
              <w:right w:val="nil"/>
            </w:tcBorders>
            <w:shd w:val="clear" w:color="auto" w:fill="auto"/>
          </w:tcPr>
          <w:p w:rsidR="00E62E98" w:rsidRPr="00EF7E27" w:rsidRDefault="00E62E98" w:rsidP="00ED3F1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10" w:type="dxa"/>
            <w:gridSpan w:val="4"/>
            <w:vMerge/>
            <w:tcBorders>
              <w:left w:val="nil"/>
              <w:righ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637" w:type="dxa"/>
            <w:tcBorders>
              <w:left w:val="nil"/>
              <w:righ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814" w:type="dxa"/>
            <w:tcBorders>
              <w:left w:val="nil"/>
              <w:righ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Noir</w:t>
            </w:r>
          </w:p>
        </w:tc>
        <w:tc>
          <w:tcPr>
            <w:tcW w:w="1706" w:type="dxa"/>
            <w:tcBorders>
              <w:lef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XVD C02</w:t>
            </w:r>
          </w:p>
        </w:tc>
      </w:tr>
      <w:tr w:rsidR="00FA2CCB" w:rsidRPr="00EF7E27" w:rsidTr="00A02D33">
        <w:tc>
          <w:tcPr>
            <w:tcW w:w="1806" w:type="dxa"/>
            <w:vMerge/>
            <w:tcBorders>
              <w:right w:val="nil"/>
            </w:tcBorders>
            <w:shd w:val="clear" w:color="auto" w:fill="auto"/>
          </w:tcPr>
          <w:p w:rsidR="00E62E98" w:rsidRPr="00EF7E27" w:rsidRDefault="00E62E98" w:rsidP="00ED3F1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10" w:type="dxa"/>
            <w:gridSpan w:val="4"/>
            <w:vMerge w:val="restart"/>
            <w:tcBorders>
              <w:left w:val="nil"/>
              <w:righ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 xml:space="preserve">Pieds composés : tube aluminium </w:t>
            </w:r>
            <w:r w:rsidRPr="00EF7E27">
              <w:rPr>
                <w:rFonts w:ascii="Tahoma" w:hAnsi="Tahoma" w:cs="Tahoma"/>
              </w:rPr>
              <w:sym w:font="Symbol" w:char="F0C6"/>
            </w:r>
            <w:r w:rsidRPr="00EF7E27">
              <w:rPr>
                <w:rFonts w:ascii="Tahoma" w:hAnsi="Tahoma" w:cs="Tahoma"/>
              </w:rPr>
              <w:t xml:space="preserve"> 25 mm collé sur socle plastique noir</w:t>
            </w:r>
          </w:p>
        </w:tc>
        <w:tc>
          <w:tcPr>
            <w:tcW w:w="1637" w:type="dxa"/>
            <w:vMerge w:val="restart"/>
            <w:tcBorders>
              <w:left w:val="nil"/>
              <w:righ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80</w:t>
            </w:r>
          </w:p>
        </w:tc>
        <w:tc>
          <w:tcPr>
            <w:tcW w:w="1814" w:type="dxa"/>
            <w:tcBorders>
              <w:left w:val="nil"/>
              <w:righ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Aluminium noir</w:t>
            </w:r>
          </w:p>
        </w:tc>
        <w:tc>
          <w:tcPr>
            <w:tcW w:w="1706" w:type="dxa"/>
            <w:tcBorders>
              <w:lef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XVE Z02</w:t>
            </w:r>
          </w:p>
        </w:tc>
      </w:tr>
      <w:tr w:rsidR="00FA2CCB" w:rsidRPr="00EF7E27" w:rsidTr="00A02D33">
        <w:tc>
          <w:tcPr>
            <w:tcW w:w="1806" w:type="dxa"/>
            <w:vMerge/>
            <w:tcBorders>
              <w:right w:val="nil"/>
            </w:tcBorders>
            <w:shd w:val="clear" w:color="auto" w:fill="auto"/>
          </w:tcPr>
          <w:p w:rsidR="00E62E98" w:rsidRPr="00EF7E27" w:rsidRDefault="00E62E98" w:rsidP="00ED3F1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10" w:type="dxa"/>
            <w:gridSpan w:val="4"/>
            <w:vMerge/>
            <w:tcBorders>
              <w:left w:val="nil"/>
              <w:righ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637" w:type="dxa"/>
            <w:vMerge/>
            <w:tcBorders>
              <w:left w:val="nil"/>
              <w:righ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14" w:type="dxa"/>
            <w:tcBorders>
              <w:left w:val="nil"/>
              <w:righ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Aluminium</w:t>
            </w:r>
          </w:p>
        </w:tc>
        <w:tc>
          <w:tcPr>
            <w:tcW w:w="1706" w:type="dxa"/>
            <w:tcBorders>
              <w:lef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XVB Z02A</w:t>
            </w:r>
          </w:p>
        </w:tc>
      </w:tr>
      <w:tr w:rsidR="00FA2CCB" w:rsidRPr="00EF7E27" w:rsidTr="00A02D33">
        <w:tc>
          <w:tcPr>
            <w:tcW w:w="1806" w:type="dxa"/>
            <w:vMerge/>
            <w:tcBorders>
              <w:right w:val="nil"/>
            </w:tcBorders>
            <w:shd w:val="clear" w:color="auto" w:fill="auto"/>
          </w:tcPr>
          <w:p w:rsidR="00E62E98" w:rsidRPr="00EF7E27" w:rsidRDefault="00E62E98" w:rsidP="00ED3F1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10" w:type="dxa"/>
            <w:gridSpan w:val="4"/>
            <w:vMerge/>
            <w:tcBorders>
              <w:left w:val="nil"/>
              <w:righ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637" w:type="dxa"/>
            <w:vMerge w:val="restart"/>
            <w:tcBorders>
              <w:left w:val="nil"/>
              <w:righ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380</w:t>
            </w:r>
          </w:p>
        </w:tc>
        <w:tc>
          <w:tcPr>
            <w:tcW w:w="1814" w:type="dxa"/>
            <w:tcBorders>
              <w:left w:val="nil"/>
              <w:righ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Aluminium noir</w:t>
            </w:r>
          </w:p>
        </w:tc>
        <w:tc>
          <w:tcPr>
            <w:tcW w:w="1706" w:type="dxa"/>
            <w:tcBorders>
              <w:lef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XVB Z03</w:t>
            </w:r>
          </w:p>
        </w:tc>
      </w:tr>
      <w:tr w:rsidR="00FA2CCB" w:rsidRPr="00EF7E27" w:rsidTr="00A02D33">
        <w:tc>
          <w:tcPr>
            <w:tcW w:w="1806" w:type="dxa"/>
            <w:vMerge/>
            <w:tcBorders>
              <w:right w:val="nil"/>
            </w:tcBorders>
            <w:shd w:val="clear" w:color="auto" w:fill="auto"/>
          </w:tcPr>
          <w:p w:rsidR="00E62E98" w:rsidRPr="00EF7E27" w:rsidRDefault="00E62E98" w:rsidP="00ED3F1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10" w:type="dxa"/>
            <w:gridSpan w:val="4"/>
            <w:vMerge/>
            <w:tcBorders>
              <w:left w:val="nil"/>
              <w:righ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637" w:type="dxa"/>
            <w:vMerge/>
            <w:tcBorders>
              <w:left w:val="nil"/>
              <w:righ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14" w:type="dxa"/>
            <w:tcBorders>
              <w:left w:val="nil"/>
              <w:righ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Aluminium</w:t>
            </w:r>
          </w:p>
        </w:tc>
        <w:tc>
          <w:tcPr>
            <w:tcW w:w="1706" w:type="dxa"/>
            <w:tcBorders>
              <w:lef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XVB Z03A</w:t>
            </w:r>
          </w:p>
        </w:tc>
      </w:tr>
      <w:tr w:rsidR="00FA2CCB" w:rsidRPr="00EF7E27" w:rsidTr="00A02D33">
        <w:tc>
          <w:tcPr>
            <w:tcW w:w="1806" w:type="dxa"/>
            <w:vMerge/>
            <w:tcBorders>
              <w:right w:val="nil"/>
            </w:tcBorders>
            <w:shd w:val="clear" w:color="auto" w:fill="auto"/>
          </w:tcPr>
          <w:p w:rsidR="00E62E98" w:rsidRPr="00EF7E27" w:rsidRDefault="00E62E98" w:rsidP="00ED3F1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10" w:type="dxa"/>
            <w:gridSpan w:val="4"/>
            <w:vMerge/>
            <w:tcBorders>
              <w:left w:val="nil"/>
              <w:righ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637" w:type="dxa"/>
            <w:vMerge w:val="restart"/>
            <w:tcBorders>
              <w:left w:val="nil"/>
              <w:righ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780</w:t>
            </w:r>
          </w:p>
        </w:tc>
        <w:tc>
          <w:tcPr>
            <w:tcW w:w="1814" w:type="dxa"/>
            <w:tcBorders>
              <w:left w:val="nil"/>
              <w:righ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Aluminium noir</w:t>
            </w:r>
          </w:p>
        </w:tc>
        <w:tc>
          <w:tcPr>
            <w:tcW w:w="1706" w:type="dxa"/>
            <w:tcBorders>
              <w:lef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XVB Z04</w:t>
            </w:r>
          </w:p>
        </w:tc>
      </w:tr>
      <w:tr w:rsidR="00FA2CCB" w:rsidRPr="00EF7E27" w:rsidTr="00A02D33">
        <w:tc>
          <w:tcPr>
            <w:tcW w:w="1806" w:type="dxa"/>
            <w:vMerge/>
            <w:tcBorders>
              <w:bottom w:val="nil"/>
              <w:right w:val="nil"/>
            </w:tcBorders>
            <w:shd w:val="clear" w:color="auto" w:fill="auto"/>
          </w:tcPr>
          <w:p w:rsidR="00E62E98" w:rsidRPr="00EF7E27" w:rsidRDefault="00E62E98" w:rsidP="00ED3F1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10" w:type="dxa"/>
            <w:gridSpan w:val="4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63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1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Aluminium</w:t>
            </w:r>
          </w:p>
        </w:tc>
        <w:tc>
          <w:tcPr>
            <w:tcW w:w="170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E62E98" w:rsidRPr="00EF7E27" w:rsidRDefault="00E62E98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XVB Z04A</w:t>
            </w:r>
          </w:p>
        </w:tc>
      </w:tr>
      <w:tr w:rsidR="000B2C02" w:rsidRPr="00EF7E27" w:rsidTr="00A02D33">
        <w:tc>
          <w:tcPr>
            <w:tcW w:w="1806" w:type="dxa"/>
            <w:vMerge w:val="restart"/>
            <w:tcBorders>
              <w:top w:val="nil"/>
              <w:right w:val="nil"/>
            </w:tcBorders>
            <w:shd w:val="clear" w:color="auto" w:fill="auto"/>
          </w:tcPr>
          <w:p w:rsidR="000B2C02" w:rsidRPr="00EF7E27" w:rsidRDefault="00845B0A" w:rsidP="00EF7E27">
            <w:pPr>
              <w:jc w:val="center"/>
              <w:rPr>
                <w:rFonts w:ascii="Arial" w:hAnsi="Arial" w:cs="Arial"/>
                <w:b/>
                <w:i/>
                <w:color w:val="000000"/>
              </w:rPr>
            </w:pPr>
            <w:r>
              <w:rPr>
                <w:rFonts w:ascii="Arial" w:hAnsi="Arial" w:cs="Arial"/>
                <w:b/>
                <w:i/>
                <w:noProof/>
                <w:color w:val="000000"/>
              </w:rPr>
              <w:drawing>
                <wp:inline distT="0" distB="0" distL="0" distR="0">
                  <wp:extent cx="990600" cy="533400"/>
                  <wp:effectExtent l="19050" t="0" r="0" b="0"/>
                  <wp:docPr id="32" name="Image 32" descr="Sans tit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Sans tit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 l="15694" t="38237" r="73360" b="529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2C02" w:rsidRPr="00EF7E27" w:rsidRDefault="000B2C02" w:rsidP="00EF7E27">
            <w:pPr>
              <w:jc w:val="center"/>
              <w:rPr>
                <w:rFonts w:ascii="Arial" w:hAnsi="Arial" w:cs="Arial"/>
                <w:b/>
                <w:i/>
                <w:color w:val="000000"/>
              </w:rPr>
            </w:pPr>
            <w:r w:rsidRPr="00EF7E27">
              <w:rPr>
                <w:rFonts w:ascii="Arial" w:hAnsi="Arial" w:cs="Arial"/>
                <w:b/>
                <w:i/>
                <w:color w:val="000000"/>
              </w:rPr>
              <w:t xml:space="preserve">XVB </w:t>
            </w:r>
            <w:r w:rsidR="00ED586B" w:rsidRPr="00EF7E27">
              <w:rPr>
                <w:rFonts w:ascii="Arial" w:hAnsi="Arial" w:cs="Arial"/>
                <w:b/>
                <w:i/>
                <w:color w:val="000000"/>
              </w:rPr>
              <w:sym w:font="Symbol" w:char="F0B7"/>
            </w:r>
            <w:r w:rsidR="00ED586B" w:rsidRPr="00EF7E27">
              <w:rPr>
                <w:rFonts w:ascii="Arial" w:hAnsi="Arial" w:cs="Arial"/>
                <w:b/>
                <w:i/>
                <w:color w:val="000000"/>
              </w:rPr>
              <w:sym w:font="Symbol" w:char="F0B7"/>
            </w:r>
            <w:r w:rsidR="00ED586B" w:rsidRPr="00EF7E27">
              <w:rPr>
                <w:rFonts w:ascii="Arial" w:hAnsi="Arial" w:cs="Arial"/>
                <w:b/>
                <w:i/>
                <w:color w:val="000000"/>
              </w:rPr>
              <w:sym w:font="Symbol" w:char="F0B7"/>
            </w:r>
          </w:p>
        </w:tc>
        <w:tc>
          <w:tcPr>
            <w:tcW w:w="1815" w:type="dxa"/>
            <w:tcBorders>
              <w:left w:val="nil"/>
              <w:right w:val="nil"/>
            </w:tcBorders>
            <w:shd w:val="clear" w:color="auto" w:fill="auto"/>
          </w:tcPr>
          <w:p w:rsidR="000B2C02" w:rsidRPr="00EF7E27" w:rsidRDefault="000B2C02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632" w:type="dxa"/>
            <w:gridSpan w:val="4"/>
            <w:tcBorders>
              <w:left w:val="nil"/>
              <w:right w:val="nil"/>
            </w:tcBorders>
            <w:shd w:val="clear" w:color="auto" w:fill="auto"/>
          </w:tcPr>
          <w:p w:rsidR="000B2C02" w:rsidRPr="00EF7E27" w:rsidRDefault="000B2C02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b/>
                <w:color w:val="000000"/>
              </w:rPr>
              <w:t>Utilisation pour</w:t>
            </w:r>
          </w:p>
        </w:tc>
        <w:tc>
          <w:tcPr>
            <w:tcW w:w="1814" w:type="dxa"/>
            <w:tcBorders>
              <w:left w:val="nil"/>
              <w:right w:val="nil"/>
            </w:tcBorders>
            <w:shd w:val="clear" w:color="auto" w:fill="auto"/>
          </w:tcPr>
          <w:p w:rsidR="000B2C02" w:rsidRPr="00EF7E27" w:rsidRDefault="000B2C02" w:rsidP="00EF7E27">
            <w:pPr>
              <w:spacing w:line="276" w:lineRule="auto"/>
              <w:rPr>
                <w:rFonts w:ascii="Arial" w:hAnsi="Arial" w:cs="Arial"/>
                <w:b/>
                <w:color w:val="000000"/>
              </w:rPr>
            </w:pPr>
            <w:r w:rsidRPr="00EF7E27">
              <w:rPr>
                <w:rFonts w:ascii="Arial" w:hAnsi="Arial" w:cs="Arial"/>
                <w:b/>
                <w:color w:val="000000"/>
              </w:rPr>
              <w:t>Matière</w:t>
            </w:r>
          </w:p>
        </w:tc>
        <w:tc>
          <w:tcPr>
            <w:tcW w:w="1706" w:type="dxa"/>
            <w:tcBorders>
              <w:left w:val="nil"/>
            </w:tcBorders>
            <w:shd w:val="clear" w:color="auto" w:fill="auto"/>
          </w:tcPr>
          <w:p w:rsidR="000B2C02" w:rsidRPr="00EF7E27" w:rsidRDefault="000B2C02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b/>
                <w:color w:val="000000"/>
              </w:rPr>
              <w:t>Référence</w:t>
            </w:r>
          </w:p>
        </w:tc>
      </w:tr>
      <w:tr w:rsidR="000B2C02" w:rsidRPr="00EF7E27" w:rsidTr="00A02D33">
        <w:tc>
          <w:tcPr>
            <w:tcW w:w="1806" w:type="dxa"/>
            <w:vMerge/>
            <w:tcBorders>
              <w:right w:val="nil"/>
            </w:tcBorders>
            <w:shd w:val="clear" w:color="auto" w:fill="auto"/>
          </w:tcPr>
          <w:p w:rsidR="000B2C02" w:rsidRPr="00EF7E27" w:rsidRDefault="000B2C02" w:rsidP="00ED3F1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tcBorders>
              <w:left w:val="nil"/>
              <w:right w:val="nil"/>
            </w:tcBorders>
            <w:shd w:val="clear" w:color="auto" w:fill="auto"/>
          </w:tcPr>
          <w:p w:rsidR="000B2C02" w:rsidRPr="00EF7E27" w:rsidRDefault="000B2C02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Socle de fixation</w:t>
            </w:r>
          </w:p>
        </w:tc>
        <w:tc>
          <w:tcPr>
            <w:tcW w:w="3632" w:type="dxa"/>
            <w:gridSpan w:val="4"/>
            <w:tcBorders>
              <w:left w:val="nil"/>
              <w:right w:val="nil"/>
            </w:tcBorders>
            <w:shd w:val="clear" w:color="auto" w:fill="auto"/>
          </w:tcPr>
          <w:p w:rsidR="000B2C02" w:rsidRPr="00EF7E27" w:rsidRDefault="000B2C02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 xml:space="preserve">tube aluminium </w:t>
            </w:r>
            <w:r w:rsidRPr="00EF7E27">
              <w:rPr>
                <w:rFonts w:ascii="Tahoma" w:hAnsi="Tahoma" w:cs="Tahoma"/>
              </w:rPr>
              <w:sym w:font="Symbol" w:char="F0C6"/>
            </w:r>
            <w:r w:rsidRPr="00EF7E27">
              <w:rPr>
                <w:rFonts w:ascii="Tahoma" w:hAnsi="Tahoma" w:cs="Tahoma"/>
              </w:rPr>
              <w:t xml:space="preserve"> 25 mm (à collé dans socle)</w:t>
            </w:r>
          </w:p>
        </w:tc>
        <w:tc>
          <w:tcPr>
            <w:tcW w:w="1814" w:type="dxa"/>
            <w:tcBorders>
              <w:left w:val="nil"/>
              <w:right w:val="nil"/>
            </w:tcBorders>
            <w:shd w:val="clear" w:color="auto" w:fill="auto"/>
          </w:tcPr>
          <w:p w:rsidR="000B2C02" w:rsidRPr="00EF7E27" w:rsidRDefault="000B2C02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Plastique</w:t>
            </w:r>
          </w:p>
        </w:tc>
        <w:tc>
          <w:tcPr>
            <w:tcW w:w="1706" w:type="dxa"/>
            <w:tcBorders>
              <w:left w:val="nil"/>
            </w:tcBorders>
            <w:shd w:val="clear" w:color="auto" w:fill="auto"/>
          </w:tcPr>
          <w:p w:rsidR="000B2C02" w:rsidRPr="00EF7E27" w:rsidRDefault="000B2C02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XVB Z01</w:t>
            </w:r>
          </w:p>
        </w:tc>
      </w:tr>
      <w:tr w:rsidR="000B2C02" w:rsidRPr="00EF7E27" w:rsidTr="00A02D33">
        <w:tc>
          <w:tcPr>
            <w:tcW w:w="1806" w:type="dxa"/>
            <w:vMerge/>
            <w:tcBorders>
              <w:right w:val="nil"/>
            </w:tcBorders>
            <w:shd w:val="clear" w:color="auto" w:fill="auto"/>
          </w:tcPr>
          <w:p w:rsidR="000B2C02" w:rsidRPr="00EF7E27" w:rsidRDefault="000B2C02" w:rsidP="00ED3F1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15" w:type="dxa"/>
            <w:tcBorders>
              <w:left w:val="nil"/>
              <w:right w:val="nil"/>
            </w:tcBorders>
            <w:shd w:val="clear" w:color="auto" w:fill="auto"/>
          </w:tcPr>
          <w:p w:rsidR="000B2C02" w:rsidRPr="00EF7E27" w:rsidRDefault="000B2C02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Socle de fixation sur support vertical</w:t>
            </w:r>
          </w:p>
        </w:tc>
        <w:tc>
          <w:tcPr>
            <w:tcW w:w="3632" w:type="dxa"/>
            <w:gridSpan w:val="4"/>
            <w:tcBorders>
              <w:left w:val="nil"/>
              <w:right w:val="nil"/>
            </w:tcBorders>
            <w:shd w:val="clear" w:color="auto" w:fill="auto"/>
          </w:tcPr>
          <w:p w:rsidR="000B2C02" w:rsidRPr="00EF7E27" w:rsidRDefault="000B2C02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Montage des balises et colonnes (nécessite un pied)</w:t>
            </w:r>
          </w:p>
        </w:tc>
        <w:tc>
          <w:tcPr>
            <w:tcW w:w="1814" w:type="dxa"/>
            <w:tcBorders>
              <w:left w:val="nil"/>
              <w:right w:val="nil"/>
            </w:tcBorders>
            <w:shd w:val="clear" w:color="auto" w:fill="auto"/>
          </w:tcPr>
          <w:p w:rsidR="000B2C02" w:rsidRPr="00EF7E27" w:rsidRDefault="000B2C02" w:rsidP="00EF7E27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Zamak</w:t>
            </w:r>
          </w:p>
        </w:tc>
        <w:tc>
          <w:tcPr>
            <w:tcW w:w="1706" w:type="dxa"/>
            <w:tcBorders>
              <w:left w:val="nil"/>
            </w:tcBorders>
            <w:shd w:val="clear" w:color="auto" w:fill="auto"/>
          </w:tcPr>
          <w:p w:rsidR="000B2C02" w:rsidRPr="00EF7E27" w:rsidRDefault="000B2C02" w:rsidP="00EF7E27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F7E27">
              <w:rPr>
                <w:rFonts w:ascii="Arial" w:hAnsi="Arial" w:cs="Arial"/>
                <w:color w:val="000000"/>
              </w:rPr>
              <w:t>XVB C12</w:t>
            </w:r>
          </w:p>
        </w:tc>
      </w:tr>
    </w:tbl>
    <w:p w:rsidR="006E3F3F" w:rsidRDefault="006E3F3F" w:rsidP="00ED3F1D">
      <w:pPr>
        <w:rPr>
          <w:rFonts w:ascii="Arial" w:hAnsi="Arial" w:cs="Arial"/>
          <w:color w:val="000000"/>
          <w:sz w:val="24"/>
          <w:szCs w:val="24"/>
        </w:rPr>
      </w:pPr>
    </w:p>
    <w:p w:rsidR="001D36AF" w:rsidRPr="00490587" w:rsidRDefault="00F86737" w:rsidP="006E1B5C">
      <w:pPr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sz w:val="16"/>
          <w:szCs w:val="16"/>
        </w:rPr>
        <w:br w:type="page"/>
      </w:r>
      <w:r w:rsidR="00226F22" w:rsidRPr="00490587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>Extrait catalogue su</w:t>
      </w:r>
      <w:r w:rsidR="00C109FE" w:rsidRPr="00490587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r les détecteurs de proximité :</w:t>
      </w:r>
    </w:p>
    <w:p w:rsidR="00251ABC" w:rsidRPr="00172566" w:rsidRDefault="00251ABC" w:rsidP="00ED3F1D">
      <w:pPr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2678"/>
        <w:gridCol w:w="2567"/>
        <w:gridCol w:w="992"/>
        <w:gridCol w:w="988"/>
        <w:gridCol w:w="2729"/>
      </w:tblGrid>
      <w:tr w:rsidR="00251ABC" w:rsidRPr="005C739C" w:rsidTr="00A02D33">
        <w:tc>
          <w:tcPr>
            <w:tcW w:w="10805" w:type="dxa"/>
            <w:gridSpan w:val="6"/>
            <w:tcBorders>
              <w:bottom w:val="nil"/>
            </w:tcBorders>
            <w:shd w:val="clear" w:color="auto" w:fill="auto"/>
          </w:tcPr>
          <w:p w:rsidR="00251ABC" w:rsidRPr="005C739C" w:rsidRDefault="00251ABC" w:rsidP="00251AB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C739C">
              <w:rPr>
                <w:rFonts w:ascii="Arial" w:hAnsi="Arial" w:cs="Arial"/>
                <w:b/>
                <w:sz w:val="28"/>
                <w:szCs w:val="28"/>
              </w:rPr>
              <w:sym w:font="Wingdings" w:char="F06E"/>
            </w:r>
            <w:r w:rsidRPr="005C739C">
              <w:rPr>
                <w:rFonts w:ascii="Arial" w:hAnsi="Arial" w:cs="Arial"/>
                <w:b/>
                <w:sz w:val="28"/>
                <w:szCs w:val="28"/>
              </w:rPr>
              <w:t xml:space="preserve"> Détecteurs inductifs</w:t>
            </w:r>
            <w:r w:rsidR="00BE2F0F" w:rsidRPr="005C739C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BE2F0F" w:rsidRPr="005C739C">
              <w:rPr>
                <w:rFonts w:ascii="Arial" w:hAnsi="Arial" w:cs="Arial"/>
                <w:b/>
                <w:i/>
                <w:sz w:val="28"/>
                <w:szCs w:val="28"/>
              </w:rPr>
              <w:t>Optimum</w:t>
            </w:r>
            <w:r w:rsidRPr="005C739C">
              <w:rPr>
                <w:rFonts w:ascii="Arial" w:hAnsi="Arial" w:cs="Arial"/>
                <w:b/>
                <w:sz w:val="28"/>
                <w:szCs w:val="28"/>
              </w:rPr>
              <w:t xml:space="preserve">, </w:t>
            </w:r>
            <w:r w:rsidRPr="005C739C">
              <w:rPr>
                <w:rFonts w:ascii="Arial" w:hAnsi="Arial" w:cs="Arial"/>
                <w:b/>
                <w:sz w:val="24"/>
                <w:szCs w:val="24"/>
              </w:rPr>
              <w:t>détection des matériaux métalliques</w:t>
            </w:r>
          </w:p>
          <w:p w:rsidR="00251ABC" w:rsidRPr="005C739C" w:rsidRDefault="00251ABC" w:rsidP="00ED3F1D">
            <w:pPr>
              <w:rPr>
                <w:rFonts w:ascii="Arial" w:hAnsi="Arial" w:cs="Arial"/>
                <w:b/>
              </w:rPr>
            </w:pPr>
          </w:p>
        </w:tc>
      </w:tr>
      <w:tr w:rsidR="009B6DB3" w:rsidRPr="005C739C" w:rsidTr="00A02D33">
        <w:tc>
          <w:tcPr>
            <w:tcW w:w="6096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</w:tcPr>
          <w:p w:rsidR="009B6DB3" w:rsidRPr="005C739C" w:rsidRDefault="00845B0A" w:rsidP="0017256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1266825" cy="723900"/>
                  <wp:effectExtent l="19050" t="0" r="9525" b="0"/>
                  <wp:docPr id="33" name="Image 33" descr="detecte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detecte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 l="30284" t="28049" r="4675" b="347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6DB3" w:rsidRPr="005C739C" w:rsidRDefault="009B6DB3" w:rsidP="00ED3F1D">
            <w:pPr>
              <w:rPr>
                <w:rFonts w:ascii="Arial" w:hAnsi="Arial" w:cs="Arial"/>
                <w:b/>
              </w:rPr>
            </w:pPr>
            <w:r w:rsidRPr="005C739C">
              <w:rPr>
                <w:rFonts w:ascii="Arial" w:hAnsi="Arial" w:cs="Arial"/>
                <w:b/>
                <w:sz w:val="24"/>
                <w:szCs w:val="24"/>
              </w:rPr>
              <w:t>Symbole :</w:t>
            </w:r>
          </w:p>
        </w:tc>
        <w:tc>
          <w:tcPr>
            <w:tcW w:w="2729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9B6DB3" w:rsidRPr="005C739C" w:rsidRDefault="00142365" w:rsidP="00ED3F1D">
            <w:pPr>
              <w:rPr>
                <w:rFonts w:ascii="Arial" w:hAnsi="Arial" w:cs="Arial"/>
                <w:b/>
              </w:rPr>
            </w:pPr>
            <w:r>
              <w:object w:dxaOrig="1380" w:dyaOrig="18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1pt;height:67.5pt" o:ole="">
                  <v:imagedata r:id="rId36" o:title=""/>
                </v:shape>
                <o:OLEObject Type="Embed" ProgID="PBrush" ShapeID="_x0000_i1025" DrawAspect="Content" ObjectID="_1751913354" r:id="rId37"/>
              </w:object>
            </w:r>
          </w:p>
        </w:tc>
      </w:tr>
      <w:tr w:rsidR="000B1C5B" w:rsidRPr="005C739C" w:rsidTr="00A02D33">
        <w:tc>
          <w:tcPr>
            <w:tcW w:w="10805" w:type="dxa"/>
            <w:gridSpan w:val="6"/>
            <w:tcBorders>
              <w:top w:val="nil"/>
              <w:bottom w:val="nil"/>
            </w:tcBorders>
            <w:shd w:val="clear" w:color="auto" w:fill="auto"/>
          </w:tcPr>
          <w:p w:rsidR="000B1C5B" w:rsidRPr="005C739C" w:rsidRDefault="000B1C5B" w:rsidP="00ED3F1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C739C">
              <w:rPr>
                <w:rFonts w:ascii="Arial" w:hAnsi="Arial" w:cs="Arial"/>
                <w:b/>
                <w:sz w:val="24"/>
                <w:szCs w:val="24"/>
              </w:rPr>
              <w:t xml:space="preserve">Détecteurs </w:t>
            </w:r>
            <w:r w:rsidR="00BE2F0F" w:rsidRPr="005C739C">
              <w:rPr>
                <w:rFonts w:ascii="Arial" w:hAnsi="Arial" w:cs="Arial"/>
                <w:b/>
                <w:sz w:val="24"/>
                <w:szCs w:val="24"/>
              </w:rPr>
              <w:t>multi</w:t>
            </w:r>
            <w:r w:rsidRPr="005C739C">
              <w:rPr>
                <w:rFonts w:ascii="Arial" w:hAnsi="Arial" w:cs="Arial"/>
                <w:b/>
                <w:sz w:val="24"/>
                <w:szCs w:val="24"/>
              </w:rPr>
              <w:t xml:space="preserve"> courants / multi tensions pour applications AC ou DC (2 fils) 20 …264V raccordement par </w:t>
            </w:r>
            <w:r w:rsidR="00BE2F0F" w:rsidRPr="005C739C">
              <w:rPr>
                <w:rFonts w:ascii="Arial" w:hAnsi="Arial" w:cs="Arial"/>
                <w:b/>
                <w:sz w:val="24"/>
                <w:szCs w:val="24"/>
              </w:rPr>
              <w:t>câble</w:t>
            </w:r>
            <w:r w:rsidRPr="005C739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5C739C">
              <w:rPr>
                <w:rFonts w:ascii="Arial" w:hAnsi="Arial" w:cs="Arial"/>
                <w:b/>
                <w:sz w:val="24"/>
                <w:szCs w:val="24"/>
              </w:rPr>
              <w:t>PvR</w:t>
            </w:r>
            <w:proofErr w:type="spellEnd"/>
            <w:r w:rsidRPr="005C739C">
              <w:rPr>
                <w:rFonts w:ascii="Arial" w:hAnsi="Arial" w:cs="Arial"/>
                <w:b/>
                <w:sz w:val="24"/>
                <w:szCs w:val="24"/>
              </w:rPr>
              <w:t xml:space="preserve"> (2m)</w:t>
            </w:r>
          </w:p>
        </w:tc>
      </w:tr>
      <w:tr w:rsidR="00251ABC" w:rsidRPr="005C739C" w:rsidTr="00A02D33">
        <w:tc>
          <w:tcPr>
            <w:tcW w:w="851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251ABC" w:rsidRPr="00490587" w:rsidRDefault="00251ABC" w:rsidP="00ED3F1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90587">
              <w:rPr>
                <w:rFonts w:ascii="Arial" w:hAnsi="Arial" w:cs="Arial"/>
                <w:b/>
                <w:sz w:val="22"/>
                <w:szCs w:val="22"/>
              </w:rPr>
              <w:t>2 fils</w:t>
            </w:r>
          </w:p>
        </w:tc>
        <w:tc>
          <w:tcPr>
            <w:tcW w:w="2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51ABC" w:rsidRPr="00490587" w:rsidRDefault="00251ABC" w:rsidP="00ED3F1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90587">
              <w:rPr>
                <w:rFonts w:ascii="Arial" w:hAnsi="Arial" w:cs="Arial"/>
                <w:b/>
                <w:sz w:val="22"/>
                <w:szCs w:val="22"/>
              </w:rPr>
              <w:t>AC / DC</w:t>
            </w:r>
          </w:p>
        </w:tc>
        <w:tc>
          <w:tcPr>
            <w:tcW w:w="3559" w:type="dxa"/>
            <w:gridSpan w:val="2"/>
            <w:tcBorders>
              <w:top w:val="nil"/>
              <w:left w:val="nil"/>
            </w:tcBorders>
            <w:shd w:val="clear" w:color="auto" w:fill="auto"/>
          </w:tcPr>
          <w:p w:rsidR="00251ABC" w:rsidRPr="00490587" w:rsidRDefault="00251ABC" w:rsidP="00ED3F1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90587">
              <w:rPr>
                <w:rFonts w:ascii="Arial" w:hAnsi="Arial" w:cs="Arial"/>
                <w:b/>
                <w:sz w:val="22"/>
                <w:szCs w:val="22"/>
              </w:rPr>
              <w:t>Fonction NO</w:t>
            </w:r>
          </w:p>
        </w:tc>
        <w:tc>
          <w:tcPr>
            <w:tcW w:w="3717" w:type="dxa"/>
            <w:gridSpan w:val="2"/>
            <w:tcBorders>
              <w:top w:val="nil"/>
            </w:tcBorders>
            <w:shd w:val="clear" w:color="auto" w:fill="auto"/>
          </w:tcPr>
          <w:p w:rsidR="00251ABC" w:rsidRPr="00490587" w:rsidRDefault="00251ABC" w:rsidP="0017256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90587">
              <w:rPr>
                <w:rFonts w:ascii="Arial" w:hAnsi="Arial" w:cs="Arial"/>
                <w:b/>
                <w:sz w:val="22"/>
                <w:szCs w:val="22"/>
              </w:rPr>
              <w:t>XS612B1MAL2</w:t>
            </w:r>
          </w:p>
        </w:tc>
      </w:tr>
      <w:tr w:rsidR="00212900" w:rsidRPr="005C739C" w:rsidTr="00A02D33">
        <w:tc>
          <w:tcPr>
            <w:tcW w:w="3529" w:type="dxa"/>
            <w:gridSpan w:val="2"/>
            <w:tcBorders>
              <w:top w:val="nil"/>
              <w:right w:val="nil"/>
            </w:tcBorders>
            <w:shd w:val="clear" w:color="auto" w:fill="auto"/>
          </w:tcPr>
          <w:p w:rsidR="00212900" w:rsidRPr="00490587" w:rsidRDefault="00212900" w:rsidP="0017256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90587">
              <w:rPr>
                <w:rFonts w:ascii="Arial" w:hAnsi="Arial" w:cs="Arial"/>
                <w:b/>
                <w:sz w:val="22"/>
                <w:szCs w:val="22"/>
              </w:rPr>
              <w:t xml:space="preserve">Non protégés </w:t>
            </w:r>
            <w:r w:rsidRPr="00490587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(1)</w:t>
            </w:r>
          </w:p>
        </w:tc>
        <w:tc>
          <w:tcPr>
            <w:tcW w:w="3559" w:type="dxa"/>
            <w:gridSpan w:val="2"/>
            <w:tcBorders>
              <w:left w:val="nil"/>
            </w:tcBorders>
            <w:shd w:val="clear" w:color="auto" w:fill="auto"/>
          </w:tcPr>
          <w:p w:rsidR="00212900" w:rsidRPr="00490587" w:rsidRDefault="00212900" w:rsidP="00ED3F1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90587">
              <w:rPr>
                <w:rFonts w:ascii="Arial" w:hAnsi="Arial" w:cs="Arial"/>
                <w:b/>
                <w:sz w:val="22"/>
                <w:szCs w:val="22"/>
              </w:rPr>
              <w:t>Fonction NC</w:t>
            </w:r>
          </w:p>
        </w:tc>
        <w:tc>
          <w:tcPr>
            <w:tcW w:w="3717" w:type="dxa"/>
            <w:gridSpan w:val="2"/>
            <w:shd w:val="clear" w:color="auto" w:fill="auto"/>
          </w:tcPr>
          <w:p w:rsidR="00212900" w:rsidRPr="00490587" w:rsidRDefault="00212900" w:rsidP="0017256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90587">
              <w:rPr>
                <w:rFonts w:ascii="Arial" w:hAnsi="Arial" w:cs="Arial"/>
                <w:b/>
                <w:sz w:val="22"/>
                <w:szCs w:val="22"/>
              </w:rPr>
              <w:t>XS612B1MBL2</w:t>
            </w:r>
          </w:p>
        </w:tc>
      </w:tr>
      <w:tr w:rsidR="00172566" w:rsidRPr="005C739C" w:rsidTr="00A02D33">
        <w:tc>
          <w:tcPr>
            <w:tcW w:w="7088" w:type="dxa"/>
            <w:gridSpan w:val="4"/>
            <w:shd w:val="clear" w:color="auto" w:fill="auto"/>
          </w:tcPr>
          <w:p w:rsidR="00172566" w:rsidRPr="00490587" w:rsidRDefault="00172566" w:rsidP="000B1C5B">
            <w:pPr>
              <w:rPr>
                <w:rFonts w:ascii="Arial" w:hAnsi="Arial" w:cs="Arial"/>
                <w:sz w:val="22"/>
                <w:szCs w:val="22"/>
              </w:rPr>
            </w:pPr>
            <w:r w:rsidRPr="00490587">
              <w:rPr>
                <w:rFonts w:ascii="Arial" w:hAnsi="Arial" w:cs="Arial"/>
                <w:sz w:val="22"/>
                <w:szCs w:val="22"/>
              </w:rPr>
              <w:t>Portée nominale Sn</w:t>
            </w:r>
          </w:p>
        </w:tc>
        <w:tc>
          <w:tcPr>
            <w:tcW w:w="3717" w:type="dxa"/>
            <w:gridSpan w:val="2"/>
            <w:shd w:val="clear" w:color="auto" w:fill="auto"/>
          </w:tcPr>
          <w:p w:rsidR="00172566" w:rsidRPr="00490587" w:rsidRDefault="00172566" w:rsidP="00ED3F1D">
            <w:pPr>
              <w:rPr>
                <w:rFonts w:ascii="Arial" w:hAnsi="Arial" w:cs="Arial"/>
                <w:sz w:val="22"/>
                <w:szCs w:val="22"/>
              </w:rPr>
            </w:pPr>
            <w:r w:rsidRPr="00490587">
              <w:rPr>
                <w:rFonts w:ascii="Arial" w:hAnsi="Arial" w:cs="Arial"/>
                <w:sz w:val="22"/>
                <w:szCs w:val="22"/>
              </w:rPr>
              <w:t>1.5 … 18 mm</w:t>
            </w:r>
          </w:p>
        </w:tc>
      </w:tr>
      <w:tr w:rsidR="00251ABC" w:rsidRPr="005C739C" w:rsidTr="00A02D33">
        <w:tc>
          <w:tcPr>
            <w:tcW w:w="7088" w:type="dxa"/>
            <w:gridSpan w:val="4"/>
            <w:shd w:val="clear" w:color="auto" w:fill="auto"/>
          </w:tcPr>
          <w:p w:rsidR="00251ABC" w:rsidRPr="00490587" w:rsidRDefault="000B1C5B" w:rsidP="000B1C5B">
            <w:pPr>
              <w:rPr>
                <w:rFonts w:ascii="Arial" w:hAnsi="Arial" w:cs="Arial"/>
                <w:sz w:val="22"/>
                <w:szCs w:val="22"/>
              </w:rPr>
            </w:pPr>
            <w:r w:rsidRPr="00490587">
              <w:rPr>
                <w:rFonts w:ascii="Arial" w:hAnsi="Arial" w:cs="Arial"/>
                <w:sz w:val="22"/>
                <w:szCs w:val="22"/>
              </w:rPr>
              <w:t>Courant commuté maxi (mA)</w:t>
            </w:r>
          </w:p>
        </w:tc>
        <w:tc>
          <w:tcPr>
            <w:tcW w:w="3717" w:type="dxa"/>
            <w:gridSpan w:val="2"/>
            <w:shd w:val="clear" w:color="auto" w:fill="auto"/>
          </w:tcPr>
          <w:p w:rsidR="00251ABC" w:rsidRPr="00490587" w:rsidRDefault="00251ABC" w:rsidP="00ED3F1D">
            <w:pPr>
              <w:rPr>
                <w:rFonts w:ascii="Arial" w:hAnsi="Arial" w:cs="Arial"/>
                <w:sz w:val="22"/>
                <w:szCs w:val="22"/>
              </w:rPr>
            </w:pPr>
            <w:r w:rsidRPr="00490587">
              <w:rPr>
                <w:rFonts w:ascii="Arial" w:hAnsi="Arial" w:cs="Arial"/>
                <w:sz w:val="22"/>
                <w:szCs w:val="22"/>
              </w:rPr>
              <w:t>200</w:t>
            </w:r>
          </w:p>
        </w:tc>
      </w:tr>
      <w:tr w:rsidR="00251ABC" w:rsidRPr="005C739C" w:rsidTr="00A02D33">
        <w:tc>
          <w:tcPr>
            <w:tcW w:w="7088" w:type="dxa"/>
            <w:gridSpan w:val="4"/>
            <w:shd w:val="clear" w:color="auto" w:fill="auto"/>
          </w:tcPr>
          <w:p w:rsidR="00251ABC" w:rsidRPr="00490587" w:rsidRDefault="000B1C5B" w:rsidP="00BE2F0F">
            <w:pPr>
              <w:rPr>
                <w:rFonts w:ascii="Arial" w:hAnsi="Arial" w:cs="Arial"/>
                <w:sz w:val="22"/>
                <w:szCs w:val="22"/>
              </w:rPr>
            </w:pPr>
            <w:r w:rsidRPr="00490587">
              <w:rPr>
                <w:rFonts w:ascii="Arial" w:hAnsi="Arial" w:cs="Arial"/>
                <w:sz w:val="22"/>
                <w:szCs w:val="22"/>
              </w:rPr>
              <w:t xml:space="preserve">Protection contre </w:t>
            </w:r>
            <w:r w:rsidR="00BE2F0F" w:rsidRPr="00490587">
              <w:rPr>
                <w:rFonts w:ascii="Arial" w:hAnsi="Arial" w:cs="Arial"/>
                <w:sz w:val="22"/>
                <w:szCs w:val="22"/>
              </w:rPr>
              <w:t>court-circuit</w:t>
            </w:r>
            <w:r w:rsidRPr="00490587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="00BE2F0F" w:rsidRPr="00490587">
              <w:rPr>
                <w:rFonts w:ascii="Arial" w:hAnsi="Arial" w:cs="Arial"/>
                <w:sz w:val="22"/>
                <w:szCs w:val="22"/>
              </w:rPr>
              <w:sym w:font="Wingdings 2" w:char="F0EA"/>
            </w:r>
            <w:r w:rsidRPr="00490587">
              <w:rPr>
                <w:rFonts w:ascii="Arial" w:hAnsi="Arial" w:cs="Arial"/>
                <w:sz w:val="22"/>
                <w:szCs w:val="22"/>
              </w:rPr>
              <w:t>) / DEL état de sortie (</w:t>
            </w:r>
            <w:r w:rsidR="00BE2F0F" w:rsidRPr="00490587">
              <w:rPr>
                <w:rFonts w:ascii="Arial" w:hAnsi="Arial" w:cs="Arial"/>
                <w:sz w:val="22"/>
                <w:szCs w:val="22"/>
              </w:rPr>
              <w:sym w:font="Wingdings 2" w:char="F055"/>
            </w:r>
            <w:r w:rsidR="00BE2F0F" w:rsidRPr="00490587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3717" w:type="dxa"/>
            <w:gridSpan w:val="2"/>
            <w:shd w:val="clear" w:color="auto" w:fill="auto"/>
          </w:tcPr>
          <w:p w:rsidR="00251ABC" w:rsidRPr="00490587" w:rsidRDefault="00BE2F0F" w:rsidP="00ED3F1D">
            <w:pPr>
              <w:rPr>
                <w:rFonts w:ascii="Arial" w:hAnsi="Arial" w:cs="Arial"/>
                <w:sz w:val="22"/>
                <w:szCs w:val="22"/>
              </w:rPr>
            </w:pPr>
            <w:r w:rsidRPr="00490587">
              <w:rPr>
                <w:rFonts w:ascii="Arial" w:hAnsi="Arial" w:cs="Arial"/>
                <w:sz w:val="22"/>
                <w:szCs w:val="22"/>
              </w:rPr>
              <w:sym w:font="Wingdings 2" w:char="F055"/>
            </w:r>
          </w:p>
        </w:tc>
      </w:tr>
      <w:tr w:rsidR="00251ABC" w:rsidRPr="005C739C" w:rsidTr="00A02D33">
        <w:tc>
          <w:tcPr>
            <w:tcW w:w="7088" w:type="dxa"/>
            <w:gridSpan w:val="4"/>
            <w:shd w:val="clear" w:color="auto" w:fill="auto"/>
          </w:tcPr>
          <w:p w:rsidR="00251ABC" w:rsidRPr="00490587" w:rsidRDefault="000B1C5B" w:rsidP="00ED3F1D">
            <w:pPr>
              <w:rPr>
                <w:rFonts w:ascii="Arial" w:hAnsi="Arial" w:cs="Arial"/>
                <w:sz w:val="22"/>
                <w:szCs w:val="22"/>
              </w:rPr>
            </w:pPr>
            <w:r w:rsidRPr="00490587">
              <w:rPr>
                <w:rFonts w:ascii="Arial" w:hAnsi="Arial" w:cs="Arial"/>
                <w:sz w:val="22"/>
                <w:szCs w:val="22"/>
              </w:rPr>
              <w:t>Courant résiduel état ouvert (mA)</w:t>
            </w:r>
          </w:p>
        </w:tc>
        <w:tc>
          <w:tcPr>
            <w:tcW w:w="3717" w:type="dxa"/>
            <w:gridSpan w:val="2"/>
            <w:shd w:val="clear" w:color="auto" w:fill="auto"/>
          </w:tcPr>
          <w:p w:rsidR="00251ABC" w:rsidRPr="00490587" w:rsidRDefault="00BE2F0F" w:rsidP="00ED3F1D">
            <w:pPr>
              <w:rPr>
                <w:rFonts w:ascii="Arial" w:hAnsi="Arial" w:cs="Arial"/>
                <w:sz w:val="22"/>
                <w:szCs w:val="22"/>
              </w:rPr>
            </w:pPr>
            <w:r w:rsidRPr="00490587">
              <w:rPr>
                <w:rFonts w:ascii="Arial" w:hAnsi="Arial" w:cs="Arial"/>
                <w:sz w:val="22"/>
                <w:szCs w:val="22"/>
              </w:rPr>
              <w:t xml:space="preserve">≤ </w:t>
            </w:r>
            <w:r w:rsidR="00251ABC" w:rsidRPr="00490587">
              <w:rPr>
                <w:rFonts w:ascii="Arial" w:hAnsi="Arial" w:cs="Arial"/>
                <w:sz w:val="22"/>
                <w:szCs w:val="22"/>
              </w:rPr>
              <w:t>0.8</w:t>
            </w:r>
          </w:p>
        </w:tc>
      </w:tr>
      <w:tr w:rsidR="00251ABC" w:rsidRPr="005C739C" w:rsidTr="00A02D33">
        <w:tc>
          <w:tcPr>
            <w:tcW w:w="708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251ABC" w:rsidRPr="00490587" w:rsidRDefault="00251ABC" w:rsidP="00251ABC">
            <w:pPr>
              <w:rPr>
                <w:rFonts w:ascii="Arial" w:hAnsi="Arial" w:cs="Arial"/>
                <w:sz w:val="22"/>
                <w:szCs w:val="22"/>
              </w:rPr>
            </w:pPr>
            <w:r w:rsidRPr="00490587">
              <w:rPr>
                <w:rFonts w:ascii="Arial" w:hAnsi="Arial" w:cs="Arial"/>
                <w:sz w:val="22"/>
                <w:szCs w:val="22"/>
              </w:rPr>
              <w:t>Tension de déchet état fermé (V) à I nominal</w:t>
            </w:r>
          </w:p>
        </w:tc>
        <w:tc>
          <w:tcPr>
            <w:tcW w:w="37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51ABC" w:rsidRPr="00490587" w:rsidRDefault="00BE2F0F" w:rsidP="00ED3F1D">
            <w:pPr>
              <w:rPr>
                <w:rFonts w:ascii="Arial" w:hAnsi="Arial" w:cs="Arial"/>
                <w:sz w:val="22"/>
                <w:szCs w:val="22"/>
              </w:rPr>
            </w:pPr>
            <w:r w:rsidRPr="00490587">
              <w:rPr>
                <w:rFonts w:ascii="Arial" w:hAnsi="Arial" w:cs="Arial"/>
                <w:sz w:val="22"/>
                <w:szCs w:val="22"/>
              </w:rPr>
              <w:t xml:space="preserve">≤ </w:t>
            </w:r>
            <w:r w:rsidR="00251ABC" w:rsidRPr="00490587">
              <w:rPr>
                <w:rFonts w:ascii="Arial" w:hAnsi="Arial" w:cs="Arial"/>
                <w:sz w:val="22"/>
                <w:szCs w:val="22"/>
              </w:rPr>
              <w:t>5.5</w:t>
            </w:r>
          </w:p>
        </w:tc>
      </w:tr>
      <w:tr w:rsidR="00251ABC" w:rsidRPr="005C739C" w:rsidTr="00A02D33">
        <w:tc>
          <w:tcPr>
            <w:tcW w:w="7088" w:type="dxa"/>
            <w:gridSpan w:val="4"/>
            <w:tcBorders>
              <w:bottom w:val="nil"/>
            </w:tcBorders>
            <w:shd w:val="clear" w:color="auto" w:fill="auto"/>
          </w:tcPr>
          <w:p w:rsidR="00251ABC" w:rsidRPr="00490587" w:rsidRDefault="00251ABC" w:rsidP="00ED3F1D">
            <w:pPr>
              <w:rPr>
                <w:rFonts w:ascii="Arial" w:hAnsi="Arial" w:cs="Arial"/>
                <w:sz w:val="22"/>
                <w:szCs w:val="22"/>
              </w:rPr>
            </w:pPr>
            <w:r w:rsidRPr="00490587">
              <w:rPr>
                <w:rFonts w:ascii="Arial" w:hAnsi="Arial" w:cs="Arial"/>
                <w:sz w:val="22"/>
                <w:szCs w:val="22"/>
              </w:rPr>
              <w:t>Fréquence de commutation (Hz)</w:t>
            </w:r>
          </w:p>
        </w:tc>
        <w:tc>
          <w:tcPr>
            <w:tcW w:w="3717" w:type="dxa"/>
            <w:gridSpan w:val="2"/>
            <w:tcBorders>
              <w:bottom w:val="nil"/>
            </w:tcBorders>
            <w:shd w:val="clear" w:color="auto" w:fill="auto"/>
          </w:tcPr>
          <w:p w:rsidR="00251ABC" w:rsidRPr="00490587" w:rsidRDefault="00251ABC" w:rsidP="00ED3F1D">
            <w:pPr>
              <w:rPr>
                <w:rFonts w:ascii="Arial" w:hAnsi="Arial" w:cs="Arial"/>
                <w:sz w:val="22"/>
                <w:szCs w:val="22"/>
              </w:rPr>
            </w:pPr>
            <w:r w:rsidRPr="00490587">
              <w:rPr>
                <w:rFonts w:ascii="Arial" w:hAnsi="Arial" w:cs="Arial"/>
                <w:sz w:val="22"/>
                <w:szCs w:val="22"/>
              </w:rPr>
              <w:t>25 AC / 1000 DC</w:t>
            </w:r>
          </w:p>
        </w:tc>
      </w:tr>
      <w:tr w:rsidR="00251ABC" w:rsidRPr="005C739C" w:rsidTr="00A02D33">
        <w:tc>
          <w:tcPr>
            <w:tcW w:w="10805" w:type="dxa"/>
            <w:gridSpan w:val="6"/>
            <w:tcBorders>
              <w:top w:val="nil"/>
            </w:tcBorders>
            <w:shd w:val="clear" w:color="auto" w:fill="auto"/>
          </w:tcPr>
          <w:p w:rsidR="000B1C5B" w:rsidRPr="005C739C" w:rsidRDefault="000B1C5B" w:rsidP="00010F3D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5C739C">
              <w:rPr>
                <w:rFonts w:ascii="Arial" w:hAnsi="Arial" w:cs="Arial"/>
              </w:rPr>
              <w:t>Il est impératif de mettre en</w:t>
            </w:r>
            <w:r w:rsidR="00BE2F0F" w:rsidRPr="005C739C">
              <w:rPr>
                <w:rFonts w:ascii="Arial" w:hAnsi="Arial" w:cs="Arial"/>
              </w:rPr>
              <w:t xml:space="preserve"> série</w:t>
            </w:r>
            <w:r w:rsidRPr="005C739C">
              <w:rPr>
                <w:rFonts w:ascii="Arial" w:hAnsi="Arial" w:cs="Arial"/>
              </w:rPr>
              <w:t xml:space="preserve"> avec la charge un fusible à action</w:t>
            </w:r>
            <w:r w:rsidR="00BE2F0F" w:rsidRPr="005C739C">
              <w:rPr>
                <w:rFonts w:ascii="Arial" w:hAnsi="Arial" w:cs="Arial"/>
              </w:rPr>
              <w:t xml:space="preserve"> rapide 0</w:t>
            </w:r>
            <w:r w:rsidR="00010F3D">
              <w:rPr>
                <w:rFonts w:ascii="Arial" w:hAnsi="Arial" w:cs="Arial"/>
              </w:rPr>
              <w:t>,</w:t>
            </w:r>
            <w:r w:rsidR="00BE2F0F" w:rsidRPr="005C739C">
              <w:rPr>
                <w:rFonts w:ascii="Arial" w:hAnsi="Arial" w:cs="Arial"/>
              </w:rPr>
              <w:t>4 A</w:t>
            </w:r>
          </w:p>
        </w:tc>
      </w:tr>
    </w:tbl>
    <w:p w:rsidR="00251ABC" w:rsidRDefault="00251ABC" w:rsidP="00ED3F1D">
      <w:pPr>
        <w:rPr>
          <w:rFonts w:ascii="Arial" w:hAnsi="Arial" w:cs="Arial"/>
          <w:b/>
        </w:rPr>
      </w:pPr>
    </w:p>
    <w:p w:rsidR="00172566" w:rsidRPr="007E5731" w:rsidRDefault="00172566" w:rsidP="00ED3F1D">
      <w:pPr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2678"/>
        <w:gridCol w:w="2567"/>
        <w:gridCol w:w="992"/>
        <w:gridCol w:w="988"/>
        <w:gridCol w:w="2729"/>
      </w:tblGrid>
      <w:tr w:rsidR="00417225" w:rsidRPr="005C739C" w:rsidTr="00A02D33">
        <w:tc>
          <w:tcPr>
            <w:tcW w:w="10805" w:type="dxa"/>
            <w:gridSpan w:val="6"/>
            <w:tcBorders>
              <w:bottom w:val="nil"/>
            </w:tcBorders>
            <w:shd w:val="clear" w:color="auto" w:fill="auto"/>
          </w:tcPr>
          <w:p w:rsidR="00417225" w:rsidRPr="005C739C" w:rsidRDefault="00417225" w:rsidP="00B54AF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C739C">
              <w:rPr>
                <w:rFonts w:ascii="Arial" w:hAnsi="Arial" w:cs="Arial"/>
                <w:b/>
                <w:sz w:val="28"/>
                <w:szCs w:val="28"/>
              </w:rPr>
              <w:sym w:font="Wingdings" w:char="F06E"/>
            </w:r>
            <w:r w:rsidRPr="005C739C">
              <w:rPr>
                <w:rFonts w:ascii="Arial" w:hAnsi="Arial" w:cs="Arial"/>
                <w:b/>
                <w:sz w:val="28"/>
                <w:szCs w:val="28"/>
              </w:rPr>
              <w:t xml:space="preserve"> Détecteurs </w:t>
            </w:r>
            <w:r w:rsidR="00F13F52">
              <w:rPr>
                <w:rFonts w:ascii="Arial" w:hAnsi="Arial" w:cs="Arial"/>
                <w:b/>
                <w:sz w:val="28"/>
                <w:szCs w:val="28"/>
              </w:rPr>
              <w:t>capaci</w:t>
            </w:r>
            <w:r w:rsidRPr="005C739C">
              <w:rPr>
                <w:rFonts w:ascii="Arial" w:hAnsi="Arial" w:cs="Arial"/>
                <w:b/>
                <w:sz w:val="28"/>
                <w:szCs w:val="28"/>
              </w:rPr>
              <w:t xml:space="preserve">tifs </w:t>
            </w:r>
            <w:r w:rsidRPr="005C739C">
              <w:rPr>
                <w:rFonts w:ascii="Arial" w:hAnsi="Arial" w:cs="Arial"/>
                <w:b/>
                <w:i/>
                <w:sz w:val="28"/>
                <w:szCs w:val="28"/>
              </w:rPr>
              <w:t>Optimum</w:t>
            </w:r>
            <w:r w:rsidRPr="005C739C">
              <w:rPr>
                <w:rFonts w:ascii="Arial" w:hAnsi="Arial" w:cs="Arial"/>
                <w:b/>
                <w:sz w:val="28"/>
                <w:szCs w:val="28"/>
              </w:rPr>
              <w:t xml:space="preserve">, </w:t>
            </w:r>
            <w:r w:rsidRPr="005C739C">
              <w:rPr>
                <w:rFonts w:ascii="Arial" w:hAnsi="Arial" w:cs="Arial"/>
                <w:b/>
                <w:sz w:val="24"/>
                <w:szCs w:val="24"/>
              </w:rPr>
              <w:t xml:space="preserve">détection des matériaux </w:t>
            </w:r>
            <w:r>
              <w:rPr>
                <w:rFonts w:ascii="Arial" w:hAnsi="Arial" w:cs="Arial"/>
                <w:b/>
                <w:sz w:val="24"/>
                <w:szCs w:val="24"/>
              </w:rPr>
              <w:t>isolants</w:t>
            </w:r>
          </w:p>
          <w:p w:rsidR="00417225" w:rsidRPr="005C739C" w:rsidRDefault="00417225" w:rsidP="00B54AF7">
            <w:pPr>
              <w:rPr>
                <w:rFonts w:ascii="Arial" w:hAnsi="Arial" w:cs="Arial"/>
                <w:b/>
              </w:rPr>
            </w:pPr>
          </w:p>
        </w:tc>
      </w:tr>
      <w:tr w:rsidR="00417225" w:rsidRPr="005C739C" w:rsidTr="00A02D33">
        <w:tc>
          <w:tcPr>
            <w:tcW w:w="6096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</w:tcPr>
          <w:p w:rsidR="00417225" w:rsidRPr="005C739C" w:rsidRDefault="00845B0A" w:rsidP="0017256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1114425" cy="638175"/>
                  <wp:effectExtent l="19050" t="0" r="9525" b="0"/>
                  <wp:docPr id="35" name="Image 35" descr="detecte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detecte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 l="30284" t="28049" r="4675" b="347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7225" w:rsidRPr="005C739C" w:rsidRDefault="00417225" w:rsidP="00B54AF7">
            <w:pPr>
              <w:rPr>
                <w:rFonts w:ascii="Arial" w:hAnsi="Arial" w:cs="Arial"/>
                <w:b/>
              </w:rPr>
            </w:pPr>
            <w:r w:rsidRPr="005C739C">
              <w:rPr>
                <w:rFonts w:ascii="Arial" w:hAnsi="Arial" w:cs="Arial"/>
                <w:b/>
                <w:sz w:val="24"/>
                <w:szCs w:val="24"/>
              </w:rPr>
              <w:t>Symbole :</w:t>
            </w:r>
          </w:p>
        </w:tc>
        <w:tc>
          <w:tcPr>
            <w:tcW w:w="2729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417225" w:rsidRPr="005C739C" w:rsidRDefault="000C4678" w:rsidP="00B54AF7">
            <w:pPr>
              <w:rPr>
                <w:rFonts w:ascii="Arial" w:hAnsi="Arial" w:cs="Arial"/>
                <w:b/>
              </w:rPr>
            </w:pPr>
            <w:r>
              <w:object w:dxaOrig="1470" w:dyaOrig="1725">
                <v:shape id="_x0000_i1026" type="#_x0000_t75" style="width:53.25pt;height:62.25pt" o:ole="">
                  <v:imagedata r:id="rId38" o:title=""/>
                </v:shape>
                <o:OLEObject Type="Embed" ProgID="PBrush" ShapeID="_x0000_i1026" DrawAspect="Content" ObjectID="_1751913355" r:id="rId39"/>
              </w:object>
            </w:r>
          </w:p>
        </w:tc>
      </w:tr>
      <w:tr w:rsidR="00417225" w:rsidRPr="005C739C" w:rsidTr="00A02D33">
        <w:tc>
          <w:tcPr>
            <w:tcW w:w="10805" w:type="dxa"/>
            <w:gridSpan w:val="6"/>
            <w:tcBorders>
              <w:top w:val="nil"/>
              <w:bottom w:val="nil"/>
            </w:tcBorders>
            <w:shd w:val="clear" w:color="auto" w:fill="auto"/>
          </w:tcPr>
          <w:p w:rsidR="00417225" w:rsidRPr="00490587" w:rsidRDefault="00417225" w:rsidP="0041722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90587">
              <w:rPr>
                <w:rFonts w:ascii="Arial" w:hAnsi="Arial" w:cs="Arial"/>
                <w:b/>
                <w:sz w:val="22"/>
                <w:szCs w:val="22"/>
              </w:rPr>
              <w:t xml:space="preserve">Détecteurs multi courants / multi tensions pour applications AC (2 fils) 20 …264V raccordement par câble </w:t>
            </w:r>
            <w:proofErr w:type="spellStart"/>
            <w:r w:rsidRPr="00490587">
              <w:rPr>
                <w:rFonts w:ascii="Arial" w:hAnsi="Arial" w:cs="Arial"/>
                <w:b/>
                <w:sz w:val="22"/>
                <w:szCs w:val="22"/>
              </w:rPr>
              <w:t>PvR</w:t>
            </w:r>
            <w:proofErr w:type="spellEnd"/>
            <w:r w:rsidRPr="00490587">
              <w:rPr>
                <w:rFonts w:ascii="Arial" w:hAnsi="Arial" w:cs="Arial"/>
                <w:b/>
                <w:sz w:val="22"/>
                <w:szCs w:val="22"/>
              </w:rPr>
              <w:t xml:space="preserve"> (2m)</w:t>
            </w:r>
          </w:p>
        </w:tc>
      </w:tr>
      <w:tr w:rsidR="00417225" w:rsidRPr="005C739C" w:rsidTr="00A02D33">
        <w:tc>
          <w:tcPr>
            <w:tcW w:w="851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417225" w:rsidRPr="00490587" w:rsidRDefault="00417225" w:rsidP="00B54AF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90587">
              <w:rPr>
                <w:rFonts w:ascii="Arial" w:hAnsi="Arial" w:cs="Arial"/>
                <w:b/>
                <w:sz w:val="22"/>
                <w:szCs w:val="22"/>
              </w:rPr>
              <w:t>2 fils</w:t>
            </w:r>
          </w:p>
        </w:tc>
        <w:tc>
          <w:tcPr>
            <w:tcW w:w="2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7225" w:rsidRPr="00490587" w:rsidRDefault="00417225" w:rsidP="0041722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90587">
              <w:rPr>
                <w:rFonts w:ascii="Arial" w:hAnsi="Arial" w:cs="Arial"/>
                <w:b/>
                <w:sz w:val="22"/>
                <w:szCs w:val="22"/>
              </w:rPr>
              <w:t>AC</w:t>
            </w:r>
          </w:p>
        </w:tc>
        <w:tc>
          <w:tcPr>
            <w:tcW w:w="3559" w:type="dxa"/>
            <w:gridSpan w:val="2"/>
            <w:tcBorders>
              <w:top w:val="nil"/>
              <w:left w:val="nil"/>
            </w:tcBorders>
            <w:shd w:val="clear" w:color="auto" w:fill="auto"/>
          </w:tcPr>
          <w:p w:rsidR="00417225" w:rsidRPr="00490587" w:rsidRDefault="00417225" w:rsidP="00B54AF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90587">
              <w:rPr>
                <w:rFonts w:ascii="Arial" w:hAnsi="Arial" w:cs="Arial"/>
                <w:b/>
                <w:sz w:val="22"/>
                <w:szCs w:val="22"/>
              </w:rPr>
              <w:t>Fonction NO</w:t>
            </w:r>
          </w:p>
        </w:tc>
        <w:tc>
          <w:tcPr>
            <w:tcW w:w="3717" w:type="dxa"/>
            <w:gridSpan w:val="2"/>
            <w:tcBorders>
              <w:top w:val="nil"/>
            </w:tcBorders>
            <w:shd w:val="clear" w:color="auto" w:fill="auto"/>
          </w:tcPr>
          <w:p w:rsidR="00417225" w:rsidRPr="00490587" w:rsidRDefault="00417225" w:rsidP="0041722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90587">
              <w:rPr>
                <w:rFonts w:ascii="Arial" w:hAnsi="Arial" w:cs="Arial"/>
                <w:b/>
                <w:sz w:val="22"/>
                <w:szCs w:val="22"/>
              </w:rPr>
              <w:t>XT118B1FAL2</w:t>
            </w:r>
          </w:p>
        </w:tc>
      </w:tr>
      <w:tr w:rsidR="00212900" w:rsidRPr="005C739C" w:rsidTr="00A02D33">
        <w:tc>
          <w:tcPr>
            <w:tcW w:w="3529" w:type="dxa"/>
            <w:gridSpan w:val="2"/>
            <w:tcBorders>
              <w:top w:val="nil"/>
              <w:right w:val="nil"/>
            </w:tcBorders>
            <w:shd w:val="clear" w:color="auto" w:fill="auto"/>
          </w:tcPr>
          <w:p w:rsidR="00212900" w:rsidRPr="00490587" w:rsidRDefault="00212900" w:rsidP="0017256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90587">
              <w:rPr>
                <w:rFonts w:ascii="Arial" w:hAnsi="Arial" w:cs="Arial"/>
                <w:b/>
                <w:sz w:val="22"/>
                <w:szCs w:val="22"/>
              </w:rPr>
              <w:t xml:space="preserve">Non protégés </w:t>
            </w:r>
            <w:r w:rsidRPr="00490587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(1)</w:t>
            </w:r>
          </w:p>
        </w:tc>
        <w:tc>
          <w:tcPr>
            <w:tcW w:w="3559" w:type="dxa"/>
            <w:gridSpan w:val="2"/>
            <w:tcBorders>
              <w:left w:val="nil"/>
            </w:tcBorders>
            <w:shd w:val="clear" w:color="auto" w:fill="auto"/>
          </w:tcPr>
          <w:p w:rsidR="00212900" w:rsidRPr="00490587" w:rsidRDefault="00212900" w:rsidP="00B54AF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90587">
              <w:rPr>
                <w:rFonts w:ascii="Arial" w:hAnsi="Arial" w:cs="Arial"/>
                <w:b/>
                <w:sz w:val="22"/>
                <w:szCs w:val="22"/>
              </w:rPr>
              <w:t>Fonction NC</w:t>
            </w:r>
          </w:p>
        </w:tc>
        <w:tc>
          <w:tcPr>
            <w:tcW w:w="3717" w:type="dxa"/>
            <w:gridSpan w:val="2"/>
            <w:shd w:val="clear" w:color="auto" w:fill="auto"/>
          </w:tcPr>
          <w:p w:rsidR="00212900" w:rsidRPr="00490587" w:rsidRDefault="00212900" w:rsidP="0041722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90587">
              <w:rPr>
                <w:rFonts w:ascii="Arial" w:hAnsi="Arial" w:cs="Arial"/>
                <w:b/>
                <w:sz w:val="22"/>
                <w:szCs w:val="22"/>
              </w:rPr>
              <w:t>XT118B1FBL2</w:t>
            </w:r>
          </w:p>
        </w:tc>
      </w:tr>
      <w:tr w:rsidR="00172566" w:rsidRPr="005C739C" w:rsidTr="00A02D33">
        <w:tc>
          <w:tcPr>
            <w:tcW w:w="7088" w:type="dxa"/>
            <w:gridSpan w:val="4"/>
            <w:shd w:val="clear" w:color="auto" w:fill="auto"/>
          </w:tcPr>
          <w:p w:rsidR="00172566" w:rsidRPr="00490587" w:rsidRDefault="00172566" w:rsidP="00B54AF7">
            <w:pPr>
              <w:rPr>
                <w:rFonts w:ascii="Arial" w:hAnsi="Arial" w:cs="Arial"/>
                <w:sz w:val="22"/>
                <w:szCs w:val="22"/>
              </w:rPr>
            </w:pPr>
            <w:r w:rsidRPr="00490587">
              <w:rPr>
                <w:rFonts w:ascii="Arial" w:hAnsi="Arial" w:cs="Arial"/>
                <w:sz w:val="22"/>
                <w:szCs w:val="22"/>
              </w:rPr>
              <w:t>Portée nominale Sn</w:t>
            </w:r>
          </w:p>
        </w:tc>
        <w:tc>
          <w:tcPr>
            <w:tcW w:w="3717" w:type="dxa"/>
            <w:gridSpan w:val="2"/>
            <w:shd w:val="clear" w:color="auto" w:fill="auto"/>
          </w:tcPr>
          <w:p w:rsidR="00172566" w:rsidRPr="00490587" w:rsidRDefault="00172566" w:rsidP="00B54AF7">
            <w:pPr>
              <w:rPr>
                <w:rFonts w:ascii="Arial" w:hAnsi="Arial" w:cs="Arial"/>
                <w:sz w:val="22"/>
                <w:szCs w:val="22"/>
              </w:rPr>
            </w:pPr>
            <w:r w:rsidRPr="00490587">
              <w:rPr>
                <w:rFonts w:ascii="Arial" w:hAnsi="Arial" w:cs="Arial"/>
                <w:sz w:val="22"/>
                <w:szCs w:val="22"/>
              </w:rPr>
              <w:t>2 … 20 mm</w:t>
            </w:r>
          </w:p>
        </w:tc>
      </w:tr>
      <w:tr w:rsidR="00417225" w:rsidRPr="005C739C" w:rsidTr="00A02D33">
        <w:tc>
          <w:tcPr>
            <w:tcW w:w="7088" w:type="dxa"/>
            <w:gridSpan w:val="4"/>
            <w:shd w:val="clear" w:color="auto" w:fill="auto"/>
          </w:tcPr>
          <w:p w:rsidR="00417225" w:rsidRPr="00490587" w:rsidRDefault="00417225" w:rsidP="00B54AF7">
            <w:pPr>
              <w:rPr>
                <w:rFonts w:ascii="Arial" w:hAnsi="Arial" w:cs="Arial"/>
                <w:sz w:val="22"/>
                <w:szCs w:val="22"/>
              </w:rPr>
            </w:pPr>
            <w:r w:rsidRPr="00490587">
              <w:rPr>
                <w:rFonts w:ascii="Arial" w:hAnsi="Arial" w:cs="Arial"/>
                <w:sz w:val="22"/>
                <w:szCs w:val="22"/>
              </w:rPr>
              <w:t>Courant commuté maxi (mA)</w:t>
            </w:r>
          </w:p>
        </w:tc>
        <w:tc>
          <w:tcPr>
            <w:tcW w:w="3717" w:type="dxa"/>
            <w:gridSpan w:val="2"/>
            <w:shd w:val="clear" w:color="auto" w:fill="auto"/>
          </w:tcPr>
          <w:p w:rsidR="00417225" w:rsidRPr="00490587" w:rsidRDefault="00417225" w:rsidP="00B54AF7">
            <w:pPr>
              <w:rPr>
                <w:rFonts w:ascii="Arial" w:hAnsi="Arial" w:cs="Arial"/>
                <w:sz w:val="22"/>
                <w:szCs w:val="22"/>
              </w:rPr>
            </w:pPr>
            <w:r w:rsidRPr="00490587">
              <w:rPr>
                <w:rFonts w:ascii="Arial" w:hAnsi="Arial" w:cs="Arial"/>
                <w:sz w:val="22"/>
                <w:szCs w:val="22"/>
              </w:rPr>
              <w:t>330</w:t>
            </w:r>
          </w:p>
        </w:tc>
      </w:tr>
      <w:tr w:rsidR="00417225" w:rsidRPr="005C739C" w:rsidTr="00A02D33">
        <w:tc>
          <w:tcPr>
            <w:tcW w:w="7088" w:type="dxa"/>
            <w:gridSpan w:val="4"/>
            <w:shd w:val="clear" w:color="auto" w:fill="auto"/>
          </w:tcPr>
          <w:p w:rsidR="00417225" w:rsidRPr="00490587" w:rsidRDefault="00417225" w:rsidP="00B54AF7">
            <w:pPr>
              <w:rPr>
                <w:rFonts w:ascii="Arial" w:hAnsi="Arial" w:cs="Arial"/>
                <w:sz w:val="22"/>
                <w:szCs w:val="22"/>
              </w:rPr>
            </w:pPr>
            <w:r w:rsidRPr="00490587">
              <w:rPr>
                <w:rFonts w:ascii="Arial" w:hAnsi="Arial" w:cs="Arial"/>
                <w:sz w:val="22"/>
                <w:szCs w:val="22"/>
              </w:rPr>
              <w:t>DEL état de sortie (</w:t>
            </w:r>
            <w:r w:rsidRPr="00490587">
              <w:rPr>
                <w:rFonts w:ascii="Arial" w:hAnsi="Arial" w:cs="Arial"/>
                <w:sz w:val="22"/>
                <w:szCs w:val="22"/>
              </w:rPr>
              <w:sym w:font="Wingdings 2" w:char="F055"/>
            </w:r>
            <w:r w:rsidRPr="00490587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3717" w:type="dxa"/>
            <w:gridSpan w:val="2"/>
            <w:shd w:val="clear" w:color="auto" w:fill="auto"/>
          </w:tcPr>
          <w:p w:rsidR="00417225" w:rsidRPr="00490587" w:rsidRDefault="00417225" w:rsidP="00B54AF7">
            <w:pPr>
              <w:rPr>
                <w:rFonts w:ascii="Arial" w:hAnsi="Arial" w:cs="Arial"/>
                <w:sz w:val="22"/>
                <w:szCs w:val="22"/>
              </w:rPr>
            </w:pPr>
            <w:r w:rsidRPr="00490587">
              <w:rPr>
                <w:rFonts w:ascii="Arial" w:hAnsi="Arial" w:cs="Arial"/>
                <w:sz w:val="22"/>
                <w:szCs w:val="22"/>
              </w:rPr>
              <w:sym w:font="Wingdings 2" w:char="F055"/>
            </w:r>
          </w:p>
        </w:tc>
      </w:tr>
      <w:tr w:rsidR="00417225" w:rsidRPr="005C739C" w:rsidTr="00A02D33">
        <w:tc>
          <w:tcPr>
            <w:tcW w:w="7088" w:type="dxa"/>
            <w:gridSpan w:val="4"/>
            <w:shd w:val="clear" w:color="auto" w:fill="auto"/>
          </w:tcPr>
          <w:p w:rsidR="00417225" w:rsidRPr="00490587" w:rsidRDefault="00417225" w:rsidP="00B54AF7">
            <w:pPr>
              <w:rPr>
                <w:rFonts w:ascii="Arial" w:hAnsi="Arial" w:cs="Arial"/>
                <w:sz w:val="22"/>
                <w:szCs w:val="22"/>
              </w:rPr>
            </w:pPr>
            <w:r w:rsidRPr="00490587">
              <w:rPr>
                <w:rFonts w:ascii="Arial" w:hAnsi="Arial" w:cs="Arial"/>
                <w:sz w:val="22"/>
                <w:szCs w:val="22"/>
              </w:rPr>
              <w:t>Courant résiduel état ouvert (mA)</w:t>
            </w:r>
          </w:p>
        </w:tc>
        <w:tc>
          <w:tcPr>
            <w:tcW w:w="3717" w:type="dxa"/>
            <w:gridSpan w:val="2"/>
            <w:shd w:val="clear" w:color="auto" w:fill="auto"/>
          </w:tcPr>
          <w:p w:rsidR="00417225" w:rsidRPr="00490587" w:rsidRDefault="00417225" w:rsidP="00417225">
            <w:pPr>
              <w:rPr>
                <w:rFonts w:ascii="Arial" w:hAnsi="Arial" w:cs="Arial"/>
                <w:sz w:val="22"/>
                <w:szCs w:val="22"/>
              </w:rPr>
            </w:pPr>
            <w:r w:rsidRPr="00490587">
              <w:rPr>
                <w:rFonts w:ascii="Arial" w:hAnsi="Arial" w:cs="Arial"/>
                <w:sz w:val="22"/>
                <w:szCs w:val="22"/>
              </w:rPr>
              <w:t>≤ 5</w:t>
            </w:r>
          </w:p>
        </w:tc>
      </w:tr>
      <w:tr w:rsidR="00417225" w:rsidRPr="005C739C" w:rsidTr="00A02D33">
        <w:tc>
          <w:tcPr>
            <w:tcW w:w="708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417225" w:rsidRPr="00490587" w:rsidRDefault="00417225" w:rsidP="00B54AF7">
            <w:pPr>
              <w:rPr>
                <w:rFonts w:ascii="Arial" w:hAnsi="Arial" w:cs="Arial"/>
                <w:sz w:val="22"/>
                <w:szCs w:val="22"/>
              </w:rPr>
            </w:pPr>
            <w:r w:rsidRPr="00490587">
              <w:rPr>
                <w:rFonts w:ascii="Arial" w:hAnsi="Arial" w:cs="Arial"/>
                <w:sz w:val="22"/>
                <w:szCs w:val="22"/>
              </w:rPr>
              <w:t>Tension de déchet état fermé (V) à I nominal</w:t>
            </w:r>
          </w:p>
        </w:tc>
        <w:tc>
          <w:tcPr>
            <w:tcW w:w="37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17225" w:rsidRPr="00490587" w:rsidRDefault="00417225" w:rsidP="00417225">
            <w:pPr>
              <w:rPr>
                <w:rFonts w:ascii="Arial" w:hAnsi="Arial" w:cs="Arial"/>
                <w:sz w:val="22"/>
                <w:szCs w:val="22"/>
              </w:rPr>
            </w:pPr>
            <w:r w:rsidRPr="00490587">
              <w:rPr>
                <w:rFonts w:ascii="Arial" w:hAnsi="Arial" w:cs="Arial"/>
                <w:sz w:val="22"/>
                <w:szCs w:val="22"/>
              </w:rPr>
              <w:t>≤ 6</w:t>
            </w:r>
          </w:p>
        </w:tc>
      </w:tr>
      <w:tr w:rsidR="00417225" w:rsidRPr="005C739C" w:rsidTr="00A02D33">
        <w:tc>
          <w:tcPr>
            <w:tcW w:w="7088" w:type="dxa"/>
            <w:gridSpan w:val="4"/>
            <w:tcBorders>
              <w:bottom w:val="nil"/>
            </w:tcBorders>
            <w:shd w:val="clear" w:color="auto" w:fill="auto"/>
          </w:tcPr>
          <w:p w:rsidR="00417225" w:rsidRPr="00490587" w:rsidRDefault="00417225" w:rsidP="00B54AF7">
            <w:pPr>
              <w:rPr>
                <w:rFonts w:ascii="Arial" w:hAnsi="Arial" w:cs="Arial"/>
                <w:sz w:val="22"/>
                <w:szCs w:val="22"/>
              </w:rPr>
            </w:pPr>
            <w:r w:rsidRPr="00490587">
              <w:rPr>
                <w:rFonts w:ascii="Arial" w:hAnsi="Arial" w:cs="Arial"/>
                <w:sz w:val="22"/>
                <w:szCs w:val="22"/>
              </w:rPr>
              <w:t>Fréquence de commutation (Hz)</w:t>
            </w:r>
          </w:p>
        </w:tc>
        <w:tc>
          <w:tcPr>
            <w:tcW w:w="3717" w:type="dxa"/>
            <w:gridSpan w:val="2"/>
            <w:tcBorders>
              <w:bottom w:val="nil"/>
            </w:tcBorders>
            <w:shd w:val="clear" w:color="auto" w:fill="auto"/>
          </w:tcPr>
          <w:p w:rsidR="00417225" w:rsidRPr="00490587" w:rsidRDefault="00417225" w:rsidP="00172566">
            <w:pPr>
              <w:rPr>
                <w:rFonts w:ascii="Arial" w:hAnsi="Arial" w:cs="Arial"/>
                <w:sz w:val="22"/>
                <w:szCs w:val="22"/>
              </w:rPr>
            </w:pPr>
            <w:r w:rsidRPr="00490587">
              <w:rPr>
                <w:rFonts w:ascii="Arial" w:hAnsi="Arial" w:cs="Arial"/>
                <w:sz w:val="22"/>
                <w:szCs w:val="22"/>
              </w:rPr>
              <w:t>25</w:t>
            </w:r>
          </w:p>
        </w:tc>
      </w:tr>
      <w:tr w:rsidR="00417225" w:rsidRPr="005C739C" w:rsidTr="00A02D33">
        <w:tc>
          <w:tcPr>
            <w:tcW w:w="10805" w:type="dxa"/>
            <w:gridSpan w:val="6"/>
            <w:tcBorders>
              <w:top w:val="nil"/>
            </w:tcBorders>
            <w:shd w:val="clear" w:color="auto" w:fill="auto"/>
          </w:tcPr>
          <w:p w:rsidR="00417225" w:rsidRPr="005C739C" w:rsidRDefault="00417225" w:rsidP="00172566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C739C">
              <w:rPr>
                <w:rFonts w:ascii="Arial" w:hAnsi="Arial" w:cs="Arial"/>
              </w:rPr>
              <w:t>Il est impératif de mettre en série avec la charge un fusible à action rapide</w:t>
            </w:r>
          </w:p>
        </w:tc>
      </w:tr>
    </w:tbl>
    <w:p w:rsidR="00226F22" w:rsidRDefault="00226F22" w:rsidP="00ED3F1D">
      <w:pPr>
        <w:rPr>
          <w:noProof/>
        </w:rPr>
      </w:pPr>
    </w:p>
    <w:p w:rsidR="00172566" w:rsidRDefault="00172566" w:rsidP="00ED3F1D">
      <w:pPr>
        <w:rPr>
          <w:noProof/>
        </w:rPr>
      </w:pPr>
    </w:p>
    <w:p w:rsidR="0009081A" w:rsidRPr="00490587" w:rsidRDefault="0009081A" w:rsidP="00ED3F1D">
      <w:pPr>
        <w:rPr>
          <w:noProof/>
          <w:sz w:val="22"/>
          <w:szCs w:val="22"/>
        </w:rPr>
      </w:pPr>
      <w:r w:rsidRPr="00490587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Extrait catalogue sur les contacteurs auxiliaires :</w:t>
      </w:r>
    </w:p>
    <w:p w:rsidR="00226F22" w:rsidRDefault="00845B0A" w:rsidP="00ED3F1D">
      <w:pPr>
        <w:rPr>
          <w:noProof/>
        </w:rPr>
      </w:pPr>
      <w:r>
        <w:rPr>
          <w:noProof/>
        </w:rPr>
        <w:drawing>
          <wp:inline distT="0" distB="0" distL="0" distR="0">
            <wp:extent cx="6553200" cy="1676400"/>
            <wp:effectExtent l="19050" t="0" r="0" b="0"/>
            <wp:docPr id="37" name="Image 37" descr="Sans titr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Sans titre6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l="9431" t="19029" r="66298" b="731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776" w:rsidRDefault="00996776" w:rsidP="00ED3F1D">
      <w:pPr>
        <w:rPr>
          <w:noProof/>
        </w:rPr>
      </w:pPr>
    </w:p>
    <w:p w:rsidR="00172566" w:rsidRDefault="00172566" w:rsidP="00ED3F1D">
      <w:pPr>
        <w:rPr>
          <w:noProof/>
        </w:rPr>
        <w:sectPr w:rsidR="00172566" w:rsidSect="00AF2716">
          <w:pgSz w:w="11907" w:h="16840"/>
          <w:pgMar w:top="567" w:right="567" w:bottom="567" w:left="567" w:header="414" w:footer="306" w:gutter="0"/>
          <w:pgBorders w:offsetFrom="page">
            <w:left w:val="single" w:sz="18" w:space="24" w:color="FFFFFF"/>
            <w:right w:val="single" w:sz="18" w:space="24" w:color="FFFFFF"/>
          </w:pgBorders>
          <w:cols w:space="720"/>
          <w:docGrid w:linePitch="272"/>
        </w:sectPr>
      </w:pPr>
    </w:p>
    <w:p w:rsidR="000B2C02" w:rsidRPr="00490587" w:rsidRDefault="005943D6" w:rsidP="00ED3F1D">
      <w:pPr>
        <w:rPr>
          <w:noProof/>
          <w:sz w:val="22"/>
          <w:szCs w:val="22"/>
        </w:rPr>
      </w:pPr>
      <w:r w:rsidRPr="00490587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>Extrait catalogue sur les éléments sonores pour balises et colonnes</w:t>
      </w:r>
      <w:r w:rsidR="00C109FE" w:rsidRPr="00490587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 :</w:t>
      </w:r>
    </w:p>
    <w:p w:rsidR="005943D6" w:rsidRDefault="005943D6" w:rsidP="00ED3F1D">
      <w:pPr>
        <w:rPr>
          <w:noProof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20"/>
        <w:gridCol w:w="2483"/>
        <w:gridCol w:w="2728"/>
        <w:gridCol w:w="2942"/>
      </w:tblGrid>
      <w:tr w:rsidR="005943D6" w:rsidRPr="00EF7E27" w:rsidTr="00A02D33">
        <w:tc>
          <w:tcPr>
            <w:tcW w:w="10773" w:type="dxa"/>
            <w:gridSpan w:val="4"/>
            <w:tcBorders>
              <w:bottom w:val="nil"/>
            </w:tcBorders>
            <w:shd w:val="clear" w:color="auto" w:fill="auto"/>
          </w:tcPr>
          <w:p w:rsidR="005943D6" w:rsidRPr="00EF7E27" w:rsidRDefault="005943D6" w:rsidP="00EF7E27">
            <w:pPr>
              <w:spacing w:line="276" w:lineRule="auto"/>
              <w:rPr>
                <w:rFonts w:ascii="Arial" w:hAnsi="Arial" w:cs="Arial"/>
                <w:b/>
                <w:noProof/>
                <w:sz w:val="24"/>
                <w:szCs w:val="24"/>
              </w:rPr>
            </w:pPr>
            <w:r w:rsidRPr="00EF7E27">
              <w:rPr>
                <w:rFonts w:ascii="Arial" w:hAnsi="Arial" w:cs="Arial"/>
                <w:b/>
                <w:noProof/>
                <w:sz w:val="24"/>
                <w:szCs w:val="24"/>
              </w:rPr>
              <w:t>XVDC9B</w:t>
            </w:r>
          </w:p>
          <w:p w:rsidR="005943D6" w:rsidRPr="00490587" w:rsidRDefault="005943D6" w:rsidP="00EF7E27">
            <w:pPr>
              <w:spacing w:line="276" w:lineRule="auto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490587">
              <w:rPr>
                <w:rFonts w:ascii="Arial" w:hAnsi="Arial" w:cs="Arial"/>
                <w:b/>
                <w:noProof/>
                <w:sz w:val="22"/>
                <w:szCs w:val="22"/>
              </w:rPr>
              <w:t>Elèment sonore – buzzer continu ou intermittent – 75..90 dB – 12..48 V AC/DC</w:t>
            </w:r>
          </w:p>
        </w:tc>
      </w:tr>
      <w:tr w:rsidR="005943D6" w:rsidRPr="00EF7E27" w:rsidTr="0094328D">
        <w:tc>
          <w:tcPr>
            <w:tcW w:w="2620" w:type="dxa"/>
            <w:vMerge w:val="restart"/>
            <w:tcBorders>
              <w:top w:val="nil"/>
              <w:right w:val="nil"/>
            </w:tcBorders>
            <w:shd w:val="clear" w:color="auto" w:fill="auto"/>
          </w:tcPr>
          <w:p w:rsidR="005943D6" w:rsidRPr="00EF7E27" w:rsidRDefault="00845B0A" w:rsidP="00EF7E27">
            <w:pPr>
              <w:spacing w:line="276" w:lineRule="auto"/>
              <w:rPr>
                <w:rFonts w:ascii="Arial" w:hAnsi="Arial" w:cs="Arial"/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133475" cy="1476375"/>
                  <wp:effectExtent l="19050" t="0" r="9525" b="0"/>
                  <wp:docPr id="38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 l="19037" t="31929" r="71350" b="456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47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3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5943D6" w:rsidRPr="0094328D" w:rsidRDefault="005943D6" w:rsidP="00EF7E27">
            <w:pPr>
              <w:spacing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94328D">
              <w:rPr>
                <w:rFonts w:ascii="Arial" w:hAnsi="Arial" w:cs="Arial"/>
                <w:noProof/>
                <w:sz w:val="22"/>
                <w:szCs w:val="22"/>
              </w:rPr>
              <w:t>Symbole</w:t>
            </w:r>
          </w:p>
        </w:tc>
        <w:tc>
          <w:tcPr>
            <w:tcW w:w="2728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5943D6" w:rsidRPr="0094328D" w:rsidRDefault="005943D6" w:rsidP="00EF7E27">
            <w:pPr>
              <w:spacing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94328D">
              <w:rPr>
                <w:rFonts w:ascii="Arial" w:hAnsi="Arial" w:cs="Arial"/>
                <w:noProof/>
                <w:sz w:val="22"/>
                <w:szCs w:val="22"/>
              </w:rPr>
              <w:t>Principales</w:t>
            </w:r>
          </w:p>
        </w:tc>
        <w:tc>
          <w:tcPr>
            <w:tcW w:w="2942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:rsidR="005943D6" w:rsidRPr="00490587" w:rsidRDefault="005943D6" w:rsidP="00EF7E27">
            <w:pPr>
              <w:spacing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</w:tr>
      <w:tr w:rsidR="005943D6" w:rsidRPr="00EF7E27" w:rsidTr="00A02D33">
        <w:tc>
          <w:tcPr>
            <w:tcW w:w="2620" w:type="dxa"/>
            <w:vMerge/>
            <w:tcBorders>
              <w:right w:val="nil"/>
            </w:tcBorders>
            <w:shd w:val="clear" w:color="auto" w:fill="auto"/>
          </w:tcPr>
          <w:p w:rsidR="005943D6" w:rsidRPr="00EF7E27" w:rsidRDefault="005943D6" w:rsidP="00EF7E2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2483" w:type="dxa"/>
            <w:vMerge w:val="restart"/>
            <w:tcBorders>
              <w:left w:val="nil"/>
              <w:right w:val="nil"/>
            </w:tcBorders>
            <w:shd w:val="clear" w:color="auto" w:fill="auto"/>
          </w:tcPr>
          <w:p w:rsidR="005943D6" w:rsidRPr="00490587" w:rsidRDefault="005943D6" w:rsidP="00EF7E27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5943D6" w:rsidRPr="00490587" w:rsidRDefault="00845B0A" w:rsidP="00EF7E27">
            <w:pPr>
              <w:spacing w:line="276" w:lineRule="auto"/>
              <w:jc w:val="center"/>
              <w:rPr>
                <w:rFonts w:ascii="Arial" w:hAnsi="Arial" w:cs="Arial"/>
                <w:noProof/>
                <w:sz w:val="22"/>
                <w:szCs w:val="22"/>
              </w:rPr>
            </w:pPr>
            <w:r w:rsidRPr="00490587">
              <w:rPr>
                <w:noProof/>
                <w:sz w:val="22"/>
                <w:szCs w:val="22"/>
              </w:rPr>
              <w:drawing>
                <wp:inline distT="0" distB="0" distL="0" distR="0">
                  <wp:extent cx="590550" cy="781050"/>
                  <wp:effectExtent l="19050" t="0" r="0" b="0"/>
                  <wp:docPr id="39" name="Imag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8" w:type="dxa"/>
            <w:tcBorders>
              <w:left w:val="nil"/>
              <w:right w:val="nil"/>
            </w:tcBorders>
            <w:shd w:val="clear" w:color="auto" w:fill="auto"/>
          </w:tcPr>
          <w:p w:rsidR="005943D6" w:rsidRPr="00490587" w:rsidRDefault="005943D6" w:rsidP="00EF7E27">
            <w:pPr>
              <w:spacing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490587">
              <w:rPr>
                <w:rFonts w:ascii="Arial" w:hAnsi="Arial" w:cs="Arial"/>
                <w:noProof/>
                <w:sz w:val="22"/>
                <w:szCs w:val="22"/>
              </w:rPr>
              <w:t>Gamme de produits</w:t>
            </w:r>
          </w:p>
        </w:tc>
        <w:tc>
          <w:tcPr>
            <w:tcW w:w="2942" w:type="dxa"/>
            <w:tcBorders>
              <w:left w:val="nil"/>
            </w:tcBorders>
            <w:shd w:val="clear" w:color="auto" w:fill="auto"/>
          </w:tcPr>
          <w:p w:rsidR="005943D6" w:rsidRPr="00490587" w:rsidRDefault="005943D6" w:rsidP="00EF7E27">
            <w:pPr>
              <w:spacing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490587">
              <w:rPr>
                <w:rFonts w:ascii="Arial" w:hAnsi="Arial" w:cs="Arial"/>
                <w:noProof/>
                <w:sz w:val="22"/>
                <w:szCs w:val="22"/>
              </w:rPr>
              <w:t>Harmony XVD Appliquation</w:t>
            </w:r>
          </w:p>
        </w:tc>
      </w:tr>
      <w:tr w:rsidR="005943D6" w:rsidRPr="00EF7E27" w:rsidTr="00A02D33">
        <w:tc>
          <w:tcPr>
            <w:tcW w:w="2620" w:type="dxa"/>
            <w:vMerge/>
            <w:tcBorders>
              <w:right w:val="nil"/>
            </w:tcBorders>
            <w:shd w:val="clear" w:color="auto" w:fill="auto"/>
          </w:tcPr>
          <w:p w:rsidR="005943D6" w:rsidRPr="00EF7E27" w:rsidRDefault="005943D6" w:rsidP="00EF7E2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2483" w:type="dxa"/>
            <w:vMerge/>
            <w:tcBorders>
              <w:left w:val="nil"/>
              <w:right w:val="nil"/>
            </w:tcBorders>
            <w:shd w:val="clear" w:color="auto" w:fill="auto"/>
          </w:tcPr>
          <w:p w:rsidR="005943D6" w:rsidRPr="00490587" w:rsidRDefault="005943D6" w:rsidP="00EF7E27">
            <w:pPr>
              <w:spacing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  <w:tc>
          <w:tcPr>
            <w:tcW w:w="2728" w:type="dxa"/>
            <w:tcBorders>
              <w:left w:val="nil"/>
              <w:right w:val="nil"/>
            </w:tcBorders>
            <w:shd w:val="clear" w:color="auto" w:fill="auto"/>
          </w:tcPr>
          <w:p w:rsidR="005943D6" w:rsidRPr="00490587" w:rsidRDefault="005943D6" w:rsidP="00EF7E27">
            <w:pPr>
              <w:spacing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490587">
              <w:rPr>
                <w:rFonts w:ascii="Arial" w:hAnsi="Arial" w:cs="Arial"/>
                <w:noProof/>
                <w:sz w:val="22"/>
                <w:szCs w:val="22"/>
              </w:rPr>
              <w:t>Fonction produit</w:t>
            </w:r>
          </w:p>
        </w:tc>
        <w:tc>
          <w:tcPr>
            <w:tcW w:w="2942" w:type="dxa"/>
            <w:tcBorders>
              <w:left w:val="nil"/>
            </w:tcBorders>
            <w:shd w:val="clear" w:color="auto" w:fill="auto"/>
          </w:tcPr>
          <w:p w:rsidR="005943D6" w:rsidRPr="00490587" w:rsidRDefault="005943D6" w:rsidP="00EF7E27">
            <w:pPr>
              <w:spacing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490587">
              <w:rPr>
                <w:rFonts w:ascii="Arial" w:hAnsi="Arial" w:cs="Arial"/>
                <w:noProof/>
                <w:sz w:val="22"/>
                <w:szCs w:val="22"/>
              </w:rPr>
              <w:t>Colonne de signalisation</w:t>
            </w:r>
          </w:p>
        </w:tc>
      </w:tr>
      <w:tr w:rsidR="005943D6" w:rsidRPr="00EF7E27" w:rsidTr="00A02D33">
        <w:tc>
          <w:tcPr>
            <w:tcW w:w="2620" w:type="dxa"/>
            <w:vMerge/>
            <w:tcBorders>
              <w:right w:val="nil"/>
            </w:tcBorders>
            <w:shd w:val="clear" w:color="auto" w:fill="auto"/>
          </w:tcPr>
          <w:p w:rsidR="005943D6" w:rsidRPr="00EF7E27" w:rsidRDefault="005943D6" w:rsidP="00EF7E2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2483" w:type="dxa"/>
            <w:vMerge/>
            <w:tcBorders>
              <w:left w:val="nil"/>
              <w:right w:val="nil"/>
            </w:tcBorders>
            <w:shd w:val="clear" w:color="auto" w:fill="auto"/>
          </w:tcPr>
          <w:p w:rsidR="005943D6" w:rsidRPr="00490587" w:rsidRDefault="005943D6" w:rsidP="00EF7E27">
            <w:pPr>
              <w:spacing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  <w:tc>
          <w:tcPr>
            <w:tcW w:w="2728" w:type="dxa"/>
            <w:tcBorders>
              <w:left w:val="nil"/>
              <w:right w:val="nil"/>
            </w:tcBorders>
            <w:shd w:val="clear" w:color="auto" w:fill="auto"/>
          </w:tcPr>
          <w:p w:rsidR="005943D6" w:rsidRPr="00490587" w:rsidRDefault="005943D6" w:rsidP="00490587">
            <w:pPr>
              <w:spacing w:line="276" w:lineRule="auto"/>
              <w:ind w:left="-69" w:firstLine="69"/>
              <w:rPr>
                <w:rFonts w:ascii="Arial" w:hAnsi="Arial" w:cs="Arial"/>
                <w:noProof/>
                <w:sz w:val="22"/>
                <w:szCs w:val="22"/>
              </w:rPr>
            </w:pPr>
            <w:r w:rsidRPr="00490587">
              <w:rPr>
                <w:rFonts w:ascii="Arial" w:hAnsi="Arial" w:cs="Arial"/>
                <w:noProof/>
                <w:sz w:val="22"/>
                <w:szCs w:val="22"/>
              </w:rPr>
              <w:t>Type de balise et de colonne de signalisation</w:t>
            </w:r>
          </w:p>
        </w:tc>
        <w:tc>
          <w:tcPr>
            <w:tcW w:w="2942" w:type="dxa"/>
            <w:tcBorders>
              <w:left w:val="nil"/>
            </w:tcBorders>
            <w:shd w:val="clear" w:color="auto" w:fill="auto"/>
          </w:tcPr>
          <w:p w:rsidR="005943D6" w:rsidRPr="00490587" w:rsidRDefault="005943D6" w:rsidP="00EF7E27">
            <w:pPr>
              <w:spacing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490587">
              <w:rPr>
                <w:rFonts w:ascii="Arial" w:hAnsi="Arial" w:cs="Arial"/>
                <w:noProof/>
                <w:sz w:val="22"/>
                <w:szCs w:val="22"/>
              </w:rPr>
              <w:t>Unité sonore</w:t>
            </w:r>
          </w:p>
        </w:tc>
      </w:tr>
      <w:tr w:rsidR="005943D6" w:rsidRPr="00EF7E27" w:rsidTr="00A02D33">
        <w:tc>
          <w:tcPr>
            <w:tcW w:w="2620" w:type="dxa"/>
            <w:vMerge/>
            <w:tcBorders>
              <w:right w:val="nil"/>
            </w:tcBorders>
            <w:shd w:val="clear" w:color="auto" w:fill="auto"/>
          </w:tcPr>
          <w:p w:rsidR="005943D6" w:rsidRPr="00EF7E27" w:rsidRDefault="005943D6" w:rsidP="00EF7E2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2483" w:type="dxa"/>
            <w:vMerge/>
            <w:tcBorders>
              <w:left w:val="nil"/>
              <w:right w:val="nil"/>
            </w:tcBorders>
            <w:shd w:val="clear" w:color="auto" w:fill="auto"/>
          </w:tcPr>
          <w:p w:rsidR="005943D6" w:rsidRPr="00490587" w:rsidRDefault="005943D6" w:rsidP="00EF7E27">
            <w:pPr>
              <w:spacing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  <w:tc>
          <w:tcPr>
            <w:tcW w:w="2728" w:type="dxa"/>
            <w:tcBorders>
              <w:left w:val="nil"/>
              <w:right w:val="nil"/>
            </w:tcBorders>
            <w:shd w:val="clear" w:color="auto" w:fill="auto"/>
          </w:tcPr>
          <w:p w:rsidR="005943D6" w:rsidRPr="00490587" w:rsidRDefault="005943D6" w:rsidP="00EF7E27">
            <w:pPr>
              <w:spacing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490587">
              <w:rPr>
                <w:rFonts w:ascii="Arial" w:hAnsi="Arial" w:cs="Arial"/>
                <w:noProof/>
                <w:sz w:val="22"/>
                <w:szCs w:val="22"/>
              </w:rPr>
              <w:t>Diamètre de fixation</w:t>
            </w:r>
          </w:p>
        </w:tc>
        <w:tc>
          <w:tcPr>
            <w:tcW w:w="2942" w:type="dxa"/>
            <w:tcBorders>
              <w:left w:val="nil"/>
            </w:tcBorders>
            <w:shd w:val="clear" w:color="auto" w:fill="auto"/>
          </w:tcPr>
          <w:p w:rsidR="005943D6" w:rsidRPr="00490587" w:rsidRDefault="005943D6" w:rsidP="00EF7E27">
            <w:pPr>
              <w:spacing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490587">
              <w:rPr>
                <w:rFonts w:ascii="Arial" w:hAnsi="Arial" w:cs="Arial"/>
                <w:noProof/>
                <w:sz w:val="22"/>
                <w:szCs w:val="22"/>
              </w:rPr>
              <w:t>70 mm</w:t>
            </w:r>
          </w:p>
        </w:tc>
      </w:tr>
      <w:tr w:rsidR="005943D6" w:rsidRPr="00EF7E27" w:rsidTr="00A02D33">
        <w:tc>
          <w:tcPr>
            <w:tcW w:w="2620" w:type="dxa"/>
            <w:vMerge/>
            <w:tcBorders>
              <w:right w:val="nil"/>
            </w:tcBorders>
            <w:shd w:val="clear" w:color="auto" w:fill="auto"/>
          </w:tcPr>
          <w:p w:rsidR="005943D6" w:rsidRPr="00EF7E27" w:rsidRDefault="005943D6" w:rsidP="00EF7E2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2483" w:type="dxa"/>
            <w:vMerge/>
            <w:tcBorders>
              <w:left w:val="nil"/>
              <w:right w:val="nil"/>
            </w:tcBorders>
            <w:shd w:val="clear" w:color="auto" w:fill="auto"/>
          </w:tcPr>
          <w:p w:rsidR="005943D6" w:rsidRPr="00490587" w:rsidRDefault="005943D6" w:rsidP="00EF7E27">
            <w:pPr>
              <w:spacing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  <w:tc>
          <w:tcPr>
            <w:tcW w:w="2728" w:type="dxa"/>
            <w:tcBorders>
              <w:left w:val="nil"/>
              <w:right w:val="nil"/>
            </w:tcBorders>
            <w:shd w:val="clear" w:color="auto" w:fill="auto"/>
          </w:tcPr>
          <w:p w:rsidR="005943D6" w:rsidRPr="00490587" w:rsidRDefault="005943D6" w:rsidP="00EF7E27">
            <w:pPr>
              <w:spacing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490587">
              <w:rPr>
                <w:rFonts w:ascii="Arial" w:hAnsi="Arial" w:cs="Arial"/>
                <w:noProof/>
                <w:sz w:val="22"/>
                <w:szCs w:val="22"/>
              </w:rPr>
              <w:t>Nom de composant</w:t>
            </w:r>
          </w:p>
        </w:tc>
        <w:tc>
          <w:tcPr>
            <w:tcW w:w="2942" w:type="dxa"/>
            <w:tcBorders>
              <w:left w:val="nil"/>
            </w:tcBorders>
            <w:shd w:val="clear" w:color="auto" w:fill="auto"/>
          </w:tcPr>
          <w:p w:rsidR="005943D6" w:rsidRPr="00490587" w:rsidRDefault="005943D6" w:rsidP="00EF7E27">
            <w:pPr>
              <w:spacing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490587">
              <w:rPr>
                <w:rFonts w:ascii="Arial" w:hAnsi="Arial" w:cs="Arial"/>
                <w:noProof/>
                <w:sz w:val="22"/>
                <w:szCs w:val="22"/>
              </w:rPr>
              <w:t>XVD</w:t>
            </w:r>
          </w:p>
        </w:tc>
      </w:tr>
      <w:tr w:rsidR="005943D6" w:rsidRPr="00EF7E27" w:rsidTr="00A02D33">
        <w:tc>
          <w:tcPr>
            <w:tcW w:w="2620" w:type="dxa"/>
            <w:vMerge/>
            <w:tcBorders>
              <w:right w:val="nil"/>
            </w:tcBorders>
            <w:shd w:val="clear" w:color="auto" w:fill="auto"/>
          </w:tcPr>
          <w:p w:rsidR="005943D6" w:rsidRPr="00EF7E27" w:rsidRDefault="005943D6" w:rsidP="00EF7E2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2483" w:type="dxa"/>
            <w:vMerge/>
            <w:tcBorders>
              <w:left w:val="nil"/>
              <w:right w:val="nil"/>
            </w:tcBorders>
            <w:shd w:val="clear" w:color="auto" w:fill="auto"/>
          </w:tcPr>
          <w:p w:rsidR="005943D6" w:rsidRPr="00490587" w:rsidRDefault="005943D6" w:rsidP="00EF7E27">
            <w:pPr>
              <w:spacing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  <w:tc>
          <w:tcPr>
            <w:tcW w:w="2728" w:type="dxa"/>
            <w:tcBorders>
              <w:left w:val="nil"/>
              <w:right w:val="nil"/>
            </w:tcBorders>
            <w:shd w:val="clear" w:color="auto" w:fill="auto"/>
          </w:tcPr>
          <w:p w:rsidR="005943D6" w:rsidRPr="00490587" w:rsidRDefault="005943D6" w:rsidP="00EF7E27">
            <w:pPr>
              <w:spacing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490587">
              <w:rPr>
                <w:rFonts w:ascii="Arial" w:hAnsi="Arial" w:cs="Arial"/>
                <w:noProof/>
                <w:sz w:val="22"/>
                <w:szCs w:val="22"/>
              </w:rPr>
              <w:t>Intensité sonore</w:t>
            </w:r>
          </w:p>
        </w:tc>
        <w:tc>
          <w:tcPr>
            <w:tcW w:w="2942" w:type="dxa"/>
            <w:tcBorders>
              <w:left w:val="nil"/>
            </w:tcBorders>
            <w:shd w:val="clear" w:color="auto" w:fill="auto"/>
          </w:tcPr>
          <w:p w:rsidR="005943D6" w:rsidRPr="00490587" w:rsidRDefault="005943D6" w:rsidP="00EF7E27">
            <w:pPr>
              <w:spacing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490587">
              <w:rPr>
                <w:rFonts w:ascii="Arial" w:hAnsi="Arial" w:cs="Arial"/>
                <w:noProof/>
                <w:sz w:val="22"/>
                <w:szCs w:val="22"/>
              </w:rPr>
              <w:t>70 …90 dB à 1 m</w:t>
            </w:r>
          </w:p>
        </w:tc>
      </w:tr>
      <w:tr w:rsidR="005943D6" w:rsidRPr="00EF7E27" w:rsidTr="00A02D33">
        <w:tc>
          <w:tcPr>
            <w:tcW w:w="2620" w:type="dxa"/>
            <w:vMerge/>
            <w:tcBorders>
              <w:right w:val="nil"/>
            </w:tcBorders>
            <w:shd w:val="clear" w:color="auto" w:fill="auto"/>
          </w:tcPr>
          <w:p w:rsidR="005943D6" w:rsidRPr="00EF7E27" w:rsidRDefault="005943D6" w:rsidP="00EF7E2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2483" w:type="dxa"/>
            <w:vMerge/>
            <w:tcBorders>
              <w:left w:val="nil"/>
              <w:right w:val="nil"/>
            </w:tcBorders>
            <w:shd w:val="clear" w:color="auto" w:fill="auto"/>
          </w:tcPr>
          <w:p w:rsidR="005943D6" w:rsidRPr="00490587" w:rsidRDefault="005943D6" w:rsidP="00EF7E27">
            <w:pPr>
              <w:spacing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  <w:tc>
          <w:tcPr>
            <w:tcW w:w="2728" w:type="dxa"/>
            <w:tcBorders>
              <w:left w:val="nil"/>
              <w:right w:val="nil"/>
            </w:tcBorders>
            <w:shd w:val="clear" w:color="auto" w:fill="auto"/>
          </w:tcPr>
          <w:p w:rsidR="005943D6" w:rsidRPr="00490587" w:rsidRDefault="005943D6" w:rsidP="00EF7E27">
            <w:pPr>
              <w:spacing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490587">
              <w:rPr>
                <w:rFonts w:ascii="Arial" w:hAnsi="Arial" w:cs="Arial"/>
                <w:noProof/>
                <w:sz w:val="22"/>
                <w:szCs w:val="22"/>
              </w:rPr>
              <w:t>Tension d’alimentation</w:t>
            </w:r>
          </w:p>
        </w:tc>
        <w:tc>
          <w:tcPr>
            <w:tcW w:w="2942" w:type="dxa"/>
            <w:tcBorders>
              <w:left w:val="nil"/>
            </w:tcBorders>
            <w:shd w:val="clear" w:color="auto" w:fill="auto"/>
          </w:tcPr>
          <w:p w:rsidR="005943D6" w:rsidRPr="00490587" w:rsidRDefault="005943D6" w:rsidP="00EF7E27">
            <w:pPr>
              <w:spacing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490587">
              <w:rPr>
                <w:rFonts w:ascii="Arial" w:hAnsi="Arial" w:cs="Arial"/>
                <w:noProof/>
                <w:sz w:val="22"/>
                <w:szCs w:val="22"/>
              </w:rPr>
              <w:t>12</w:t>
            </w:r>
            <w:r w:rsidR="00C109FE" w:rsidRPr="00490587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  <w:r w:rsidRPr="00490587">
              <w:rPr>
                <w:rFonts w:ascii="Arial" w:hAnsi="Arial" w:cs="Arial"/>
                <w:noProof/>
                <w:sz w:val="22"/>
                <w:szCs w:val="22"/>
              </w:rPr>
              <w:t>…48 V AC/DC</w:t>
            </w:r>
          </w:p>
        </w:tc>
      </w:tr>
    </w:tbl>
    <w:p w:rsidR="000B2C02" w:rsidRDefault="000B2C02" w:rsidP="00ED3F1D">
      <w:pPr>
        <w:rPr>
          <w:noProof/>
        </w:rPr>
      </w:pPr>
    </w:p>
    <w:p w:rsidR="00594007" w:rsidRDefault="00594007" w:rsidP="00ED3F1D">
      <w:pPr>
        <w:rPr>
          <w:rFonts w:ascii="Arial" w:hAnsi="Arial" w:cs="Arial"/>
          <w:noProof/>
          <w:sz w:val="24"/>
          <w:szCs w:val="24"/>
        </w:rPr>
      </w:pPr>
    </w:p>
    <w:p w:rsidR="0043389B" w:rsidRPr="00490587" w:rsidRDefault="00E36D9F" w:rsidP="00ED3F1D">
      <w:pPr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490587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Extrait catalogue sur les moteurs brus</w:t>
      </w:r>
      <w:r w:rsidR="0072174B" w:rsidRPr="00490587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h</w:t>
      </w:r>
      <w:r w:rsidRPr="00490587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less </w:t>
      </w:r>
      <w:r w:rsidR="00A57F51" w:rsidRPr="00490587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EC</w:t>
      </w:r>
      <w:r w:rsidR="0020341D" w:rsidRPr="00490587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 </w:t>
      </w:r>
      <w:r w:rsidR="0043389B" w:rsidRPr="00490587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avec </w:t>
      </w:r>
      <w:r w:rsidR="00A57F51" w:rsidRPr="00490587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4 </w:t>
      </w:r>
      <w:r w:rsidR="00C109FE" w:rsidRPr="00490587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paires de pôles</w:t>
      </w:r>
    </w:p>
    <w:p w:rsidR="00594007" w:rsidRPr="00490587" w:rsidRDefault="0043389B" w:rsidP="00ED3F1D">
      <w:pPr>
        <w:rPr>
          <w:rFonts w:ascii="Arial" w:hAnsi="Arial" w:cs="Arial"/>
          <w:b/>
          <w:noProof/>
          <w:sz w:val="22"/>
          <w:szCs w:val="22"/>
          <w:u w:val="single"/>
        </w:rPr>
      </w:pPr>
      <w:r w:rsidRPr="00490587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DUNKERMOTOREN </w:t>
      </w:r>
      <w:r w:rsidR="00E36D9F" w:rsidRPr="00490587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BG 42x30 :</w:t>
      </w:r>
    </w:p>
    <w:p w:rsidR="00A46D2F" w:rsidRDefault="00C60A44" w:rsidP="00ED3F1D">
      <w:pPr>
        <w:rPr>
          <w:rFonts w:ascii="Arial" w:hAnsi="Arial" w:cs="Arial"/>
          <w:b/>
          <w:noProof/>
          <w:sz w:val="24"/>
          <w:szCs w:val="24"/>
          <w:u w:val="single"/>
        </w:rPr>
      </w:pPr>
      <w:r w:rsidRPr="00C60A44">
        <w:rPr>
          <w:noProof/>
        </w:rPr>
        <w:pict>
          <v:shape id="_x0000_s2070" type="#_x0000_t202" style="position:absolute;margin-left:328.65pt;margin-top:1.9pt;width:214.3pt;height:146.65pt;z-index:251655680;visibility:visible;mso-height-percent:200;mso-height-percent:200;mso-width-relative:margin;mso-height-relative:margin" stroked="f">
            <v:textbox style="mso-fit-shape-to-text:t">
              <w:txbxContent>
                <w:p w:rsidR="00F9090E" w:rsidRDefault="00F9090E"/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shd w:val="clear" w:color="auto" w:fill="FFFFFF"/>
                    <w:tblLook w:val="04A0"/>
                  </w:tblPr>
                  <w:tblGrid>
                    <w:gridCol w:w="1784"/>
                    <w:gridCol w:w="896"/>
                    <w:gridCol w:w="1448"/>
                  </w:tblGrid>
                  <w:tr w:rsidR="00F9090E" w:rsidRPr="00077547" w:rsidTr="00490587">
                    <w:trPr>
                      <w:trHeight w:val="337"/>
                    </w:trPr>
                    <w:tc>
                      <w:tcPr>
                        <w:tcW w:w="173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2F2F2" w:themeFill="background1" w:themeFillShade="F2"/>
                        <w:vAlign w:val="center"/>
                        <w:hideMark/>
                      </w:tcPr>
                      <w:p w:rsidR="00F9090E" w:rsidRPr="00490587" w:rsidRDefault="00F9090E" w:rsidP="00A3607D">
                        <w:pPr>
                          <w:tabs>
                            <w:tab w:val="left" w:pos="2136"/>
                          </w:tabs>
                          <w:jc w:val="center"/>
                          <w:rPr>
                            <w:rFonts w:ascii="Arial" w:eastAsia="Calibri" w:hAnsi="Arial" w:cs="Arial"/>
                            <w:b/>
                            <w:lang w:eastAsia="en-US"/>
                          </w:rPr>
                        </w:pPr>
                        <w:r w:rsidRPr="00490587">
                          <w:rPr>
                            <w:rFonts w:ascii="Arial" w:eastAsia="Calibri" w:hAnsi="Arial" w:cs="Arial"/>
                            <w:b/>
                            <w:lang w:eastAsia="en-US"/>
                          </w:rPr>
                          <w:t>Caractéristiques</w:t>
                        </w:r>
                      </w:p>
                    </w:tc>
                    <w:tc>
                      <w:tcPr>
                        <w:tcW w:w="89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2F2F2" w:themeFill="background1" w:themeFillShade="F2"/>
                        <w:vAlign w:val="center"/>
                        <w:hideMark/>
                      </w:tcPr>
                      <w:p w:rsidR="00F9090E" w:rsidRPr="00490587" w:rsidRDefault="00F9090E" w:rsidP="00A3607D">
                        <w:pPr>
                          <w:tabs>
                            <w:tab w:val="left" w:pos="2136"/>
                          </w:tabs>
                          <w:jc w:val="center"/>
                          <w:rPr>
                            <w:rFonts w:ascii="Arial" w:eastAsia="Calibri" w:hAnsi="Arial" w:cs="Arial"/>
                            <w:b/>
                            <w:lang w:eastAsia="en-US"/>
                          </w:rPr>
                        </w:pPr>
                        <w:r w:rsidRPr="00490587">
                          <w:rPr>
                            <w:rFonts w:ascii="Arial" w:eastAsia="Calibri" w:hAnsi="Arial" w:cs="Arial"/>
                            <w:b/>
                            <w:lang w:eastAsia="en-US"/>
                          </w:rPr>
                          <w:t>Unités</w:t>
                        </w:r>
                      </w:p>
                    </w:tc>
                    <w:tc>
                      <w:tcPr>
                        <w:tcW w:w="144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2F2F2" w:themeFill="background1" w:themeFillShade="F2"/>
                        <w:vAlign w:val="center"/>
                        <w:hideMark/>
                      </w:tcPr>
                      <w:p w:rsidR="00F9090E" w:rsidRDefault="00F9090E" w:rsidP="00A3607D">
                        <w:pPr>
                          <w:tabs>
                            <w:tab w:val="left" w:pos="2136"/>
                          </w:tabs>
                          <w:jc w:val="center"/>
                          <w:rPr>
                            <w:rFonts w:ascii="Arial" w:eastAsia="Calibri" w:hAnsi="Arial" w:cs="Arial"/>
                            <w:b/>
                            <w:lang w:eastAsia="en-US"/>
                          </w:rPr>
                        </w:pPr>
                        <w:r>
                          <w:rPr>
                            <w:rFonts w:ascii="Arial" w:eastAsia="Calibri" w:hAnsi="Arial" w:cs="Arial"/>
                            <w:b/>
                            <w:lang w:eastAsia="en-US"/>
                          </w:rPr>
                          <w:t>BG 42x30</w:t>
                        </w:r>
                      </w:p>
                    </w:tc>
                  </w:tr>
                  <w:tr w:rsidR="00F9090E" w:rsidRPr="00077547" w:rsidTr="00A3607D">
                    <w:trPr>
                      <w:trHeight w:val="454"/>
                    </w:trPr>
                    <w:tc>
                      <w:tcPr>
                        <w:tcW w:w="173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F9090E" w:rsidRPr="00077547" w:rsidRDefault="00F9090E" w:rsidP="00A3607D">
                        <w:pPr>
                          <w:tabs>
                            <w:tab w:val="left" w:pos="2136"/>
                          </w:tabs>
                          <w:jc w:val="center"/>
                          <w:rPr>
                            <w:rFonts w:ascii="Arial" w:eastAsia="Calibri" w:hAnsi="Arial" w:cs="Arial"/>
                            <w:lang w:eastAsia="en-US"/>
                          </w:rPr>
                        </w:pPr>
                        <w:r w:rsidRPr="00077547">
                          <w:rPr>
                            <w:rFonts w:ascii="Arial" w:eastAsia="Calibri" w:hAnsi="Arial" w:cs="Arial"/>
                            <w:lang w:eastAsia="en-US"/>
                          </w:rPr>
                          <w:t>Voltage nominal</w:t>
                        </w:r>
                      </w:p>
                    </w:tc>
                    <w:tc>
                      <w:tcPr>
                        <w:tcW w:w="89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F9090E" w:rsidRPr="00490587" w:rsidRDefault="00F9090E" w:rsidP="00A3607D">
                        <w:pPr>
                          <w:tabs>
                            <w:tab w:val="left" w:pos="2136"/>
                          </w:tabs>
                          <w:jc w:val="center"/>
                          <w:rPr>
                            <w:rFonts w:ascii="Arial" w:eastAsia="Calibri" w:hAnsi="Arial" w:cs="Arial"/>
                            <w:sz w:val="22"/>
                            <w:szCs w:val="22"/>
                            <w:lang w:eastAsia="en-US"/>
                          </w:rPr>
                        </w:pPr>
                        <w:proofErr w:type="spellStart"/>
                        <w:r w:rsidRPr="00490587">
                          <w:rPr>
                            <w:rFonts w:ascii="Arial" w:eastAsia="Calibri" w:hAnsi="Arial" w:cs="Arial"/>
                            <w:sz w:val="22"/>
                            <w:szCs w:val="22"/>
                            <w:lang w:eastAsia="en-US"/>
                          </w:rPr>
                          <w:t>Vcc</w:t>
                        </w:r>
                        <w:proofErr w:type="spellEnd"/>
                      </w:p>
                    </w:tc>
                    <w:tc>
                      <w:tcPr>
                        <w:tcW w:w="144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F9090E" w:rsidRPr="00490587" w:rsidRDefault="00F9090E" w:rsidP="00A3607D">
                        <w:pPr>
                          <w:tabs>
                            <w:tab w:val="left" w:pos="2136"/>
                          </w:tabs>
                          <w:jc w:val="center"/>
                          <w:rPr>
                            <w:rFonts w:ascii="Arial" w:eastAsia="Calibri" w:hAnsi="Arial" w:cs="Arial"/>
                            <w:sz w:val="22"/>
                            <w:szCs w:val="22"/>
                            <w:lang w:eastAsia="en-US"/>
                          </w:rPr>
                        </w:pPr>
                        <w:r w:rsidRPr="00490587">
                          <w:rPr>
                            <w:rFonts w:ascii="Arial" w:eastAsia="Calibri" w:hAnsi="Arial" w:cs="Arial"/>
                            <w:sz w:val="22"/>
                            <w:szCs w:val="22"/>
                            <w:lang w:eastAsia="en-US"/>
                          </w:rPr>
                          <w:t>24</w:t>
                        </w:r>
                      </w:p>
                    </w:tc>
                  </w:tr>
                  <w:tr w:rsidR="00F9090E" w:rsidRPr="00077547" w:rsidTr="00A3607D">
                    <w:trPr>
                      <w:trHeight w:val="454"/>
                    </w:trPr>
                    <w:tc>
                      <w:tcPr>
                        <w:tcW w:w="173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F9090E" w:rsidRPr="00077547" w:rsidRDefault="00F9090E" w:rsidP="00A3607D">
                        <w:pPr>
                          <w:tabs>
                            <w:tab w:val="left" w:pos="2136"/>
                          </w:tabs>
                          <w:jc w:val="center"/>
                          <w:rPr>
                            <w:rFonts w:ascii="Arial" w:eastAsia="Calibri" w:hAnsi="Arial" w:cs="Arial"/>
                            <w:lang w:eastAsia="en-US"/>
                          </w:rPr>
                        </w:pPr>
                        <w:r w:rsidRPr="00077547">
                          <w:rPr>
                            <w:rFonts w:ascii="Arial" w:eastAsia="Calibri" w:hAnsi="Arial" w:cs="Arial"/>
                            <w:lang w:eastAsia="en-US"/>
                          </w:rPr>
                          <w:t>Courant nominal</w:t>
                        </w:r>
                      </w:p>
                    </w:tc>
                    <w:tc>
                      <w:tcPr>
                        <w:tcW w:w="89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F9090E" w:rsidRPr="00490587" w:rsidRDefault="00F9090E" w:rsidP="00A3607D">
                        <w:pPr>
                          <w:tabs>
                            <w:tab w:val="left" w:pos="2136"/>
                          </w:tabs>
                          <w:jc w:val="center"/>
                          <w:rPr>
                            <w:rFonts w:ascii="Arial" w:eastAsia="Calibri" w:hAnsi="Arial" w:cs="Arial"/>
                            <w:sz w:val="22"/>
                            <w:szCs w:val="22"/>
                            <w:lang w:eastAsia="en-US"/>
                          </w:rPr>
                        </w:pPr>
                        <w:r w:rsidRPr="00490587">
                          <w:rPr>
                            <w:rFonts w:ascii="Arial" w:eastAsia="Calibri" w:hAnsi="Arial" w:cs="Arial"/>
                            <w:sz w:val="22"/>
                            <w:szCs w:val="22"/>
                            <w:lang w:eastAsia="en-US"/>
                          </w:rPr>
                          <w:t>A</w:t>
                        </w:r>
                      </w:p>
                    </w:tc>
                    <w:tc>
                      <w:tcPr>
                        <w:tcW w:w="144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F9090E" w:rsidRPr="00490587" w:rsidRDefault="00F9090E" w:rsidP="00A3607D">
                        <w:pPr>
                          <w:tabs>
                            <w:tab w:val="left" w:pos="2136"/>
                          </w:tabs>
                          <w:jc w:val="center"/>
                          <w:rPr>
                            <w:rFonts w:ascii="Arial" w:eastAsia="Calibri" w:hAnsi="Arial" w:cs="Arial"/>
                            <w:sz w:val="22"/>
                            <w:szCs w:val="22"/>
                            <w:lang w:eastAsia="en-US"/>
                          </w:rPr>
                        </w:pPr>
                        <w:r w:rsidRPr="00490587">
                          <w:rPr>
                            <w:rFonts w:ascii="Arial" w:eastAsia="Calibri" w:hAnsi="Arial" w:cs="Arial"/>
                            <w:sz w:val="22"/>
                            <w:szCs w:val="22"/>
                            <w:lang w:eastAsia="en-US"/>
                          </w:rPr>
                          <w:t>3.3</w:t>
                        </w:r>
                      </w:p>
                    </w:tc>
                  </w:tr>
                  <w:tr w:rsidR="00F9090E" w:rsidRPr="00077547" w:rsidTr="00A3607D">
                    <w:trPr>
                      <w:trHeight w:val="454"/>
                    </w:trPr>
                    <w:tc>
                      <w:tcPr>
                        <w:tcW w:w="173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F9090E" w:rsidRPr="00077547" w:rsidRDefault="00F9090E" w:rsidP="00A3607D">
                        <w:pPr>
                          <w:tabs>
                            <w:tab w:val="left" w:pos="2136"/>
                          </w:tabs>
                          <w:jc w:val="center"/>
                          <w:rPr>
                            <w:rFonts w:ascii="Arial" w:eastAsia="Calibri" w:hAnsi="Arial" w:cs="Arial"/>
                            <w:lang w:eastAsia="en-US"/>
                          </w:rPr>
                        </w:pPr>
                        <w:r w:rsidRPr="00077547">
                          <w:rPr>
                            <w:rFonts w:ascii="Arial" w:eastAsia="Calibri" w:hAnsi="Arial" w:cs="Arial"/>
                            <w:lang w:eastAsia="en-US"/>
                          </w:rPr>
                          <w:t>Vitesse nominale</w:t>
                        </w:r>
                      </w:p>
                    </w:tc>
                    <w:tc>
                      <w:tcPr>
                        <w:tcW w:w="89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F9090E" w:rsidRPr="00490587" w:rsidRDefault="00F9090E" w:rsidP="00A3607D">
                        <w:pPr>
                          <w:tabs>
                            <w:tab w:val="left" w:pos="2136"/>
                          </w:tabs>
                          <w:jc w:val="center"/>
                          <w:rPr>
                            <w:rFonts w:ascii="Arial" w:eastAsia="Calibri" w:hAnsi="Arial" w:cs="Arial"/>
                            <w:sz w:val="22"/>
                            <w:szCs w:val="22"/>
                            <w:lang w:eastAsia="en-US"/>
                          </w:rPr>
                        </w:pPr>
                        <w:r w:rsidRPr="00490587">
                          <w:rPr>
                            <w:rFonts w:ascii="Arial" w:eastAsia="Calibri" w:hAnsi="Arial" w:cs="Arial"/>
                            <w:sz w:val="22"/>
                            <w:szCs w:val="22"/>
                            <w:lang w:eastAsia="en-US"/>
                          </w:rPr>
                          <w:t>Tr/min</w:t>
                        </w:r>
                      </w:p>
                    </w:tc>
                    <w:tc>
                      <w:tcPr>
                        <w:tcW w:w="144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F9090E" w:rsidRPr="00490587" w:rsidRDefault="00F9090E" w:rsidP="00A3607D">
                        <w:pPr>
                          <w:tabs>
                            <w:tab w:val="left" w:pos="2136"/>
                          </w:tabs>
                          <w:jc w:val="center"/>
                          <w:rPr>
                            <w:rFonts w:ascii="Arial" w:eastAsia="Calibri" w:hAnsi="Arial" w:cs="Arial"/>
                            <w:sz w:val="22"/>
                            <w:szCs w:val="22"/>
                            <w:lang w:eastAsia="en-US"/>
                          </w:rPr>
                        </w:pPr>
                        <w:r w:rsidRPr="00490587">
                          <w:rPr>
                            <w:rFonts w:ascii="Arial" w:eastAsia="Calibri" w:hAnsi="Arial" w:cs="Arial"/>
                            <w:sz w:val="22"/>
                            <w:szCs w:val="22"/>
                            <w:lang w:eastAsia="en-US"/>
                          </w:rPr>
                          <w:t>3580</w:t>
                        </w:r>
                      </w:p>
                    </w:tc>
                  </w:tr>
                  <w:tr w:rsidR="00F9090E" w:rsidRPr="00077547" w:rsidTr="00A3607D">
                    <w:trPr>
                      <w:trHeight w:val="454"/>
                    </w:trPr>
                    <w:tc>
                      <w:tcPr>
                        <w:tcW w:w="173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F9090E" w:rsidRPr="00077547" w:rsidRDefault="00F9090E" w:rsidP="00A3607D">
                        <w:pPr>
                          <w:tabs>
                            <w:tab w:val="left" w:pos="2136"/>
                          </w:tabs>
                          <w:jc w:val="center"/>
                          <w:rPr>
                            <w:rFonts w:ascii="Arial" w:eastAsia="Calibri" w:hAnsi="Arial" w:cs="Arial"/>
                            <w:lang w:eastAsia="en-US"/>
                          </w:rPr>
                        </w:pPr>
                        <w:r w:rsidRPr="00077547">
                          <w:rPr>
                            <w:rFonts w:ascii="Arial" w:eastAsia="Calibri" w:hAnsi="Arial" w:cs="Arial"/>
                            <w:lang w:eastAsia="en-US"/>
                          </w:rPr>
                          <w:t>Puissance</w:t>
                        </w:r>
                      </w:p>
                    </w:tc>
                    <w:tc>
                      <w:tcPr>
                        <w:tcW w:w="89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F9090E" w:rsidRPr="00490587" w:rsidRDefault="00F9090E" w:rsidP="00A3607D">
                        <w:pPr>
                          <w:tabs>
                            <w:tab w:val="left" w:pos="2136"/>
                          </w:tabs>
                          <w:jc w:val="center"/>
                          <w:rPr>
                            <w:rFonts w:ascii="Arial" w:eastAsia="Calibri" w:hAnsi="Arial" w:cs="Arial"/>
                            <w:sz w:val="22"/>
                            <w:szCs w:val="22"/>
                            <w:lang w:eastAsia="en-US"/>
                          </w:rPr>
                        </w:pPr>
                        <w:r w:rsidRPr="00490587">
                          <w:rPr>
                            <w:rFonts w:ascii="Arial" w:eastAsia="Calibri" w:hAnsi="Arial" w:cs="Arial"/>
                            <w:sz w:val="22"/>
                            <w:szCs w:val="22"/>
                            <w:lang w:eastAsia="en-US"/>
                          </w:rPr>
                          <w:t>W</w:t>
                        </w:r>
                      </w:p>
                    </w:tc>
                    <w:tc>
                      <w:tcPr>
                        <w:tcW w:w="144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F9090E" w:rsidRPr="00490587" w:rsidRDefault="00F9090E" w:rsidP="00A3607D">
                        <w:pPr>
                          <w:tabs>
                            <w:tab w:val="left" w:pos="2136"/>
                          </w:tabs>
                          <w:jc w:val="center"/>
                          <w:rPr>
                            <w:rFonts w:ascii="Arial" w:eastAsia="Calibri" w:hAnsi="Arial" w:cs="Arial"/>
                            <w:sz w:val="22"/>
                            <w:szCs w:val="22"/>
                            <w:lang w:eastAsia="en-US"/>
                          </w:rPr>
                        </w:pPr>
                        <w:r w:rsidRPr="00490587">
                          <w:rPr>
                            <w:rFonts w:ascii="Arial" w:eastAsia="Calibri" w:hAnsi="Arial" w:cs="Arial"/>
                            <w:sz w:val="22"/>
                            <w:szCs w:val="22"/>
                            <w:lang w:eastAsia="en-US"/>
                          </w:rPr>
                          <w:t>156</w:t>
                        </w:r>
                      </w:p>
                    </w:tc>
                  </w:tr>
                </w:tbl>
                <w:p w:rsidR="00F9090E" w:rsidRDefault="00F9090E"/>
              </w:txbxContent>
            </v:textbox>
          </v:shape>
        </w:pict>
      </w:r>
      <w:r w:rsidRPr="00C60A44">
        <w:rPr>
          <w:noProof/>
        </w:rPr>
        <w:pict>
          <v:shape id="_x0000_s2067" type="#_x0000_t202" style="position:absolute;margin-left:-.3pt;margin-top:1.6pt;width:339.2pt;height:309.25pt;z-index:251652608;visibility:visible;mso-wrap-style:none;mso-width-percent:400;mso-height-percent:200;mso-width-percent:400;mso-height-percent:200;mso-width-relative:margin;mso-height-relative:margin" stroked="f">
            <v:textbox style="mso-fit-shape-to-text:t">
              <w:txbxContent>
                <w:p w:rsidR="00F9090E" w:rsidRDefault="00F9090E">
                  <w:r>
                    <w:rPr>
                      <w:noProof/>
                    </w:rPr>
                    <w:drawing>
                      <wp:inline distT="0" distB="0" distL="0" distR="0">
                        <wp:extent cx="4124325" cy="3838575"/>
                        <wp:effectExtent l="19050" t="0" r="9525" b="0"/>
                        <wp:docPr id="13" name="Image 13" descr="moteu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moteu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3"/>
                                <a:srcRect l="11958" t="10278" r="75952" b="7542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24325" cy="3838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46D2F" w:rsidRDefault="00A46D2F" w:rsidP="00ED3F1D">
      <w:pPr>
        <w:rPr>
          <w:rFonts w:ascii="Arial" w:hAnsi="Arial" w:cs="Arial"/>
          <w:b/>
          <w:noProof/>
          <w:sz w:val="24"/>
          <w:szCs w:val="24"/>
          <w:u w:val="single"/>
        </w:rPr>
      </w:pPr>
    </w:p>
    <w:p w:rsidR="00A46D2F" w:rsidRPr="00594007" w:rsidRDefault="00A46D2F" w:rsidP="00ED3F1D">
      <w:pPr>
        <w:rPr>
          <w:rFonts w:ascii="Arial" w:hAnsi="Arial" w:cs="Arial"/>
          <w:b/>
          <w:noProof/>
          <w:sz w:val="24"/>
          <w:szCs w:val="24"/>
          <w:u w:val="single"/>
        </w:rPr>
      </w:pPr>
    </w:p>
    <w:p w:rsidR="00C75E11" w:rsidRDefault="00C75E11" w:rsidP="00ED3F1D">
      <w:pPr>
        <w:rPr>
          <w:rFonts w:ascii="Arial" w:hAnsi="Arial" w:cs="Arial"/>
          <w:sz w:val="24"/>
        </w:rPr>
      </w:pPr>
    </w:p>
    <w:p w:rsidR="00C75E11" w:rsidRDefault="00C75E11" w:rsidP="00ED3F1D">
      <w:pPr>
        <w:rPr>
          <w:rFonts w:ascii="Arial" w:hAnsi="Arial" w:cs="Arial"/>
          <w:sz w:val="24"/>
        </w:rPr>
      </w:pPr>
    </w:p>
    <w:p w:rsidR="00C75E11" w:rsidRDefault="00C75E11" w:rsidP="00ED3F1D">
      <w:pPr>
        <w:rPr>
          <w:rFonts w:ascii="Arial" w:hAnsi="Arial" w:cs="Arial"/>
          <w:sz w:val="24"/>
        </w:rPr>
      </w:pPr>
    </w:p>
    <w:p w:rsidR="00C75E11" w:rsidRDefault="00C75E11" w:rsidP="00ED3F1D">
      <w:pPr>
        <w:rPr>
          <w:rFonts w:ascii="Arial" w:hAnsi="Arial" w:cs="Arial"/>
          <w:sz w:val="24"/>
        </w:rPr>
      </w:pPr>
    </w:p>
    <w:p w:rsidR="00C75E11" w:rsidRDefault="00C75E11" w:rsidP="00ED3F1D">
      <w:pPr>
        <w:rPr>
          <w:rFonts w:ascii="Arial" w:hAnsi="Arial" w:cs="Arial"/>
          <w:sz w:val="24"/>
        </w:rPr>
      </w:pPr>
    </w:p>
    <w:p w:rsidR="00C75E11" w:rsidRDefault="00C75E11" w:rsidP="00ED3F1D">
      <w:pPr>
        <w:rPr>
          <w:rFonts w:ascii="Arial" w:hAnsi="Arial" w:cs="Arial"/>
          <w:sz w:val="24"/>
        </w:rPr>
      </w:pPr>
    </w:p>
    <w:p w:rsidR="00C75E11" w:rsidRDefault="00C75E11" w:rsidP="00ED3F1D">
      <w:pPr>
        <w:rPr>
          <w:rFonts w:ascii="Arial" w:hAnsi="Arial" w:cs="Arial"/>
          <w:sz w:val="24"/>
        </w:rPr>
      </w:pPr>
    </w:p>
    <w:p w:rsidR="00C75E11" w:rsidRDefault="00C60A44" w:rsidP="00ED3F1D">
      <w:pPr>
        <w:rPr>
          <w:rFonts w:ascii="Arial" w:hAnsi="Arial" w:cs="Arial"/>
          <w:sz w:val="24"/>
        </w:rPr>
      </w:pPr>
      <w:r w:rsidRPr="00C60A44">
        <w:rPr>
          <w:noProof/>
        </w:rPr>
        <w:pict>
          <v:shape id="_x0000_s2069" type="#_x0000_t202" style="position:absolute;margin-left:339.2pt;margin-top:5.45pt;width:190.1pt;height:116.25pt;z-index:251654656;visibility:visible;mso-wrap-style:none;mso-width-relative:margin;mso-height-relative:margin" stroked="f">
            <v:textbox style="mso-fit-shape-to-text:t">
              <w:txbxContent>
                <w:p w:rsidR="00F9090E" w:rsidRDefault="00F9090E">
                  <w:r>
                    <w:rPr>
                      <w:noProof/>
                    </w:rPr>
                    <w:drawing>
                      <wp:inline distT="0" distB="0" distL="0" distR="0">
                        <wp:extent cx="2228850" cy="1381125"/>
                        <wp:effectExtent l="19050" t="0" r="0" b="0"/>
                        <wp:docPr id="14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4"/>
                                <a:srcRect l="62180" t="14861" r="11536" b="6456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28850" cy="1381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C60A44">
        <w:rPr>
          <w:noProof/>
        </w:rPr>
        <w:pict>
          <v:shape id="_x0000_s2068" type="#_x0000_t202" style="position:absolute;margin-left:133.4pt;margin-top:5.45pt;width:140.75pt;height:155.3pt;z-index:251653632;visibility:visible;mso-width-relative:margin;mso-height-relative:margin" stroked="f">
            <v:textbox>
              <w:txbxContent>
                <w:p w:rsidR="00F9090E" w:rsidRDefault="00F9090E"/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/>
                  </w:tblPr>
                  <w:tblGrid>
                    <w:gridCol w:w="1101"/>
                    <w:gridCol w:w="1134"/>
                  </w:tblGrid>
                  <w:tr w:rsidR="00F9090E" w:rsidTr="00490587">
                    <w:tc>
                      <w:tcPr>
                        <w:tcW w:w="1101" w:type="dxa"/>
                        <w:shd w:val="clear" w:color="auto" w:fill="F2F2F2" w:themeFill="background1" w:themeFillShade="F2"/>
                      </w:tcPr>
                      <w:p w:rsidR="00F9090E" w:rsidRPr="00490587" w:rsidRDefault="00F9090E" w:rsidP="00810A1E">
                        <w:pPr>
                          <w:jc w:val="center"/>
                          <w:rPr>
                            <w:rFonts w:ascii="Arial" w:hAnsi="Arial" w:cs="Arial"/>
                            <w:b/>
                          </w:rPr>
                        </w:pPr>
                        <w:r w:rsidRPr="00490587">
                          <w:rPr>
                            <w:rFonts w:ascii="Arial" w:hAnsi="Arial" w:cs="Arial"/>
                            <w:b/>
                          </w:rPr>
                          <w:t>Signal</w:t>
                        </w:r>
                      </w:p>
                    </w:tc>
                    <w:tc>
                      <w:tcPr>
                        <w:tcW w:w="1134" w:type="dxa"/>
                        <w:shd w:val="clear" w:color="auto" w:fill="F2F2F2" w:themeFill="background1" w:themeFillShade="F2"/>
                      </w:tcPr>
                      <w:p w:rsidR="00F9090E" w:rsidRPr="00490587" w:rsidRDefault="00F9090E" w:rsidP="00810A1E">
                        <w:pPr>
                          <w:jc w:val="center"/>
                          <w:rPr>
                            <w:rFonts w:ascii="Arial" w:hAnsi="Arial" w:cs="Arial"/>
                            <w:b/>
                          </w:rPr>
                        </w:pPr>
                        <w:r w:rsidRPr="00490587">
                          <w:rPr>
                            <w:rFonts w:ascii="Arial" w:hAnsi="Arial" w:cs="Arial"/>
                            <w:b/>
                          </w:rPr>
                          <w:t>Couleur</w:t>
                        </w:r>
                      </w:p>
                    </w:tc>
                  </w:tr>
                  <w:tr w:rsidR="00F9090E" w:rsidTr="00810A1E">
                    <w:tc>
                      <w:tcPr>
                        <w:tcW w:w="1101" w:type="dxa"/>
                        <w:shd w:val="clear" w:color="auto" w:fill="auto"/>
                      </w:tcPr>
                      <w:p w:rsidR="00F9090E" w:rsidRPr="00C75E11" w:rsidRDefault="00F9090E" w:rsidP="00810A1E">
                        <w:pPr>
                          <w:jc w:val="center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C75E11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Mw1</w:t>
                        </w:r>
                      </w:p>
                    </w:tc>
                    <w:tc>
                      <w:tcPr>
                        <w:tcW w:w="1134" w:type="dxa"/>
                        <w:shd w:val="clear" w:color="auto" w:fill="auto"/>
                      </w:tcPr>
                      <w:p w:rsidR="00F9090E" w:rsidRPr="00C75E11" w:rsidRDefault="00F9090E" w:rsidP="00810A1E">
                        <w:pPr>
                          <w:jc w:val="center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C75E11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BU</w:t>
                        </w:r>
                      </w:p>
                    </w:tc>
                  </w:tr>
                  <w:tr w:rsidR="00F9090E" w:rsidTr="00810A1E">
                    <w:tc>
                      <w:tcPr>
                        <w:tcW w:w="1101" w:type="dxa"/>
                        <w:shd w:val="clear" w:color="auto" w:fill="auto"/>
                      </w:tcPr>
                      <w:p w:rsidR="00F9090E" w:rsidRPr="00C75E11" w:rsidRDefault="00F9090E" w:rsidP="00810A1E">
                        <w:pPr>
                          <w:jc w:val="center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C75E11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Mw2</w:t>
                        </w:r>
                      </w:p>
                    </w:tc>
                    <w:tc>
                      <w:tcPr>
                        <w:tcW w:w="1134" w:type="dxa"/>
                        <w:shd w:val="clear" w:color="auto" w:fill="auto"/>
                      </w:tcPr>
                      <w:p w:rsidR="00F9090E" w:rsidRPr="00C75E11" w:rsidRDefault="00F9090E" w:rsidP="00810A1E">
                        <w:pPr>
                          <w:jc w:val="center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C75E11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WY</w:t>
                        </w:r>
                      </w:p>
                    </w:tc>
                  </w:tr>
                  <w:tr w:rsidR="00F9090E" w:rsidTr="00810A1E">
                    <w:tc>
                      <w:tcPr>
                        <w:tcW w:w="1101" w:type="dxa"/>
                        <w:shd w:val="clear" w:color="auto" w:fill="auto"/>
                      </w:tcPr>
                      <w:p w:rsidR="00F9090E" w:rsidRPr="00C75E11" w:rsidRDefault="00F9090E" w:rsidP="00810A1E">
                        <w:pPr>
                          <w:jc w:val="center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C75E11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Mw3</w:t>
                        </w:r>
                      </w:p>
                    </w:tc>
                    <w:tc>
                      <w:tcPr>
                        <w:tcW w:w="1134" w:type="dxa"/>
                        <w:shd w:val="clear" w:color="auto" w:fill="auto"/>
                      </w:tcPr>
                      <w:p w:rsidR="00F9090E" w:rsidRPr="00C75E11" w:rsidRDefault="00F9090E" w:rsidP="00810A1E">
                        <w:pPr>
                          <w:jc w:val="center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C75E11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GY</w:t>
                        </w:r>
                      </w:p>
                    </w:tc>
                  </w:tr>
                  <w:tr w:rsidR="00F9090E" w:rsidTr="00810A1E">
                    <w:tc>
                      <w:tcPr>
                        <w:tcW w:w="2235" w:type="dxa"/>
                        <w:gridSpan w:val="2"/>
                        <w:shd w:val="clear" w:color="auto" w:fill="auto"/>
                      </w:tcPr>
                      <w:p w:rsidR="00F9090E" w:rsidRPr="00C75E11" w:rsidRDefault="00F9090E" w:rsidP="00810A1E">
                        <w:pPr>
                          <w:jc w:val="center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F9090E" w:rsidTr="00810A1E">
                    <w:tc>
                      <w:tcPr>
                        <w:tcW w:w="1101" w:type="dxa"/>
                        <w:shd w:val="clear" w:color="auto" w:fill="auto"/>
                      </w:tcPr>
                      <w:p w:rsidR="00F9090E" w:rsidRPr="00C75E11" w:rsidRDefault="00F9090E" w:rsidP="00810A1E">
                        <w:pPr>
                          <w:jc w:val="center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C75E11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H</w:t>
                        </w:r>
                        <w:r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S</w:t>
                        </w:r>
                        <w:r w:rsidRPr="00C75E11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1</w:t>
                        </w:r>
                      </w:p>
                    </w:tc>
                    <w:tc>
                      <w:tcPr>
                        <w:tcW w:w="1134" w:type="dxa"/>
                        <w:shd w:val="clear" w:color="auto" w:fill="auto"/>
                      </w:tcPr>
                      <w:p w:rsidR="00F9090E" w:rsidRPr="00C75E11" w:rsidRDefault="00F9090E" w:rsidP="00810A1E">
                        <w:pPr>
                          <w:jc w:val="center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C75E11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YE</w:t>
                        </w:r>
                      </w:p>
                    </w:tc>
                  </w:tr>
                  <w:tr w:rsidR="00F9090E" w:rsidTr="00810A1E">
                    <w:tc>
                      <w:tcPr>
                        <w:tcW w:w="1101" w:type="dxa"/>
                        <w:shd w:val="clear" w:color="auto" w:fill="auto"/>
                      </w:tcPr>
                      <w:p w:rsidR="00F9090E" w:rsidRPr="00C75E11" w:rsidRDefault="00F9090E" w:rsidP="00810A1E">
                        <w:pPr>
                          <w:jc w:val="center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HS</w:t>
                        </w:r>
                        <w:r w:rsidRPr="00C75E11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2</w:t>
                        </w:r>
                      </w:p>
                    </w:tc>
                    <w:tc>
                      <w:tcPr>
                        <w:tcW w:w="1134" w:type="dxa"/>
                        <w:shd w:val="clear" w:color="auto" w:fill="auto"/>
                      </w:tcPr>
                      <w:p w:rsidR="00F9090E" w:rsidRPr="00C75E11" w:rsidRDefault="00F9090E" w:rsidP="00810A1E">
                        <w:pPr>
                          <w:jc w:val="center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C75E11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GN</w:t>
                        </w:r>
                      </w:p>
                    </w:tc>
                  </w:tr>
                  <w:tr w:rsidR="00F9090E" w:rsidTr="00810A1E">
                    <w:tc>
                      <w:tcPr>
                        <w:tcW w:w="1101" w:type="dxa"/>
                        <w:shd w:val="clear" w:color="auto" w:fill="auto"/>
                      </w:tcPr>
                      <w:p w:rsidR="00F9090E" w:rsidRPr="00C75E11" w:rsidRDefault="00F9090E" w:rsidP="00810A1E">
                        <w:pPr>
                          <w:jc w:val="center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HS</w:t>
                        </w:r>
                        <w:r w:rsidRPr="00C75E11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3</w:t>
                        </w:r>
                      </w:p>
                    </w:tc>
                    <w:tc>
                      <w:tcPr>
                        <w:tcW w:w="1134" w:type="dxa"/>
                        <w:shd w:val="clear" w:color="auto" w:fill="auto"/>
                      </w:tcPr>
                      <w:p w:rsidR="00F9090E" w:rsidRPr="00C75E11" w:rsidRDefault="00F9090E" w:rsidP="00810A1E">
                        <w:pPr>
                          <w:jc w:val="center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C75E11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BN</w:t>
                        </w:r>
                      </w:p>
                    </w:tc>
                  </w:tr>
                  <w:tr w:rsidR="00F9090E" w:rsidTr="00810A1E">
                    <w:tc>
                      <w:tcPr>
                        <w:tcW w:w="1101" w:type="dxa"/>
                        <w:shd w:val="clear" w:color="auto" w:fill="auto"/>
                      </w:tcPr>
                      <w:p w:rsidR="00F9090E" w:rsidRPr="00C75E11" w:rsidRDefault="00F9090E" w:rsidP="00810A1E">
                        <w:pPr>
                          <w:jc w:val="center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proofErr w:type="spellStart"/>
                        <w:r w:rsidRPr="00C75E11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Vc</w:t>
                        </w:r>
                        <w:proofErr w:type="spellEnd"/>
                      </w:p>
                    </w:tc>
                    <w:tc>
                      <w:tcPr>
                        <w:tcW w:w="1134" w:type="dxa"/>
                        <w:shd w:val="clear" w:color="auto" w:fill="auto"/>
                      </w:tcPr>
                      <w:p w:rsidR="00F9090E" w:rsidRPr="00C75E11" w:rsidRDefault="00F9090E" w:rsidP="00810A1E">
                        <w:pPr>
                          <w:jc w:val="center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C75E11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RD</w:t>
                        </w:r>
                      </w:p>
                    </w:tc>
                  </w:tr>
                  <w:tr w:rsidR="00F9090E" w:rsidTr="00810A1E">
                    <w:tc>
                      <w:tcPr>
                        <w:tcW w:w="1101" w:type="dxa"/>
                        <w:shd w:val="clear" w:color="auto" w:fill="auto"/>
                      </w:tcPr>
                      <w:p w:rsidR="00F9090E" w:rsidRPr="00C75E11" w:rsidRDefault="00F9090E" w:rsidP="00810A1E">
                        <w:pPr>
                          <w:jc w:val="center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C75E11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GND</w:t>
                        </w:r>
                      </w:p>
                    </w:tc>
                    <w:tc>
                      <w:tcPr>
                        <w:tcW w:w="1134" w:type="dxa"/>
                        <w:shd w:val="clear" w:color="auto" w:fill="auto"/>
                      </w:tcPr>
                      <w:p w:rsidR="00F9090E" w:rsidRPr="00C75E11" w:rsidRDefault="00F9090E" w:rsidP="00810A1E">
                        <w:pPr>
                          <w:jc w:val="center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C75E11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BK</w:t>
                        </w:r>
                      </w:p>
                    </w:tc>
                  </w:tr>
                </w:tbl>
                <w:p w:rsidR="00F9090E" w:rsidRDefault="00F9090E"/>
              </w:txbxContent>
            </v:textbox>
          </v:shape>
        </w:pict>
      </w:r>
    </w:p>
    <w:p w:rsidR="00C75E11" w:rsidRDefault="00C75E11" w:rsidP="00ED3F1D">
      <w:pPr>
        <w:rPr>
          <w:rFonts w:ascii="Arial" w:hAnsi="Arial" w:cs="Arial"/>
          <w:sz w:val="24"/>
        </w:rPr>
      </w:pPr>
    </w:p>
    <w:p w:rsidR="00C75E11" w:rsidRDefault="00C75E11" w:rsidP="00ED3F1D">
      <w:pPr>
        <w:rPr>
          <w:rFonts w:ascii="Arial" w:hAnsi="Arial" w:cs="Arial"/>
          <w:sz w:val="24"/>
        </w:rPr>
      </w:pPr>
    </w:p>
    <w:p w:rsidR="00C75E11" w:rsidRDefault="00C75E11" w:rsidP="00ED3F1D">
      <w:pPr>
        <w:rPr>
          <w:rFonts w:ascii="Arial" w:hAnsi="Arial" w:cs="Arial"/>
          <w:sz w:val="24"/>
        </w:rPr>
      </w:pPr>
    </w:p>
    <w:p w:rsidR="00C75E11" w:rsidRDefault="00C75E11" w:rsidP="00ED3F1D">
      <w:pPr>
        <w:rPr>
          <w:rFonts w:ascii="Arial" w:hAnsi="Arial" w:cs="Arial"/>
          <w:sz w:val="24"/>
        </w:rPr>
      </w:pPr>
    </w:p>
    <w:p w:rsidR="00C75E11" w:rsidRDefault="00C75E11" w:rsidP="00ED3F1D">
      <w:pPr>
        <w:rPr>
          <w:rFonts w:ascii="Arial" w:hAnsi="Arial" w:cs="Arial"/>
          <w:sz w:val="24"/>
        </w:rPr>
      </w:pPr>
    </w:p>
    <w:p w:rsidR="00C75E11" w:rsidRDefault="00C75E11" w:rsidP="00ED3F1D">
      <w:pPr>
        <w:rPr>
          <w:rFonts w:ascii="Arial" w:hAnsi="Arial" w:cs="Arial"/>
          <w:sz w:val="24"/>
        </w:rPr>
      </w:pPr>
    </w:p>
    <w:p w:rsidR="00C75E11" w:rsidRDefault="00C75E11" w:rsidP="00ED3F1D">
      <w:pPr>
        <w:rPr>
          <w:rFonts w:ascii="Arial" w:hAnsi="Arial" w:cs="Arial"/>
          <w:sz w:val="24"/>
        </w:rPr>
      </w:pPr>
    </w:p>
    <w:p w:rsidR="00C75E11" w:rsidRDefault="00C75E11" w:rsidP="00ED3F1D">
      <w:pPr>
        <w:rPr>
          <w:rFonts w:ascii="Arial" w:hAnsi="Arial" w:cs="Arial"/>
          <w:sz w:val="24"/>
        </w:rPr>
      </w:pPr>
    </w:p>
    <w:p w:rsidR="00C75E11" w:rsidRDefault="00C75E11" w:rsidP="00ED3F1D">
      <w:pPr>
        <w:rPr>
          <w:rFonts w:ascii="Arial" w:hAnsi="Arial" w:cs="Arial"/>
          <w:sz w:val="24"/>
        </w:rPr>
      </w:pPr>
    </w:p>
    <w:p w:rsidR="00D01578" w:rsidRDefault="00D01578" w:rsidP="00ED3F1D">
      <w:pPr>
        <w:rPr>
          <w:rFonts w:ascii="Arial" w:hAnsi="Arial" w:cs="Arial"/>
          <w:sz w:val="24"/>
        </w:rPr>
      </w:pPr>
    </w:p>
    <w:p w:rsidR="00D01578" w:rsidRDefault="00D01578" w:rsidP="00ED3F1D">
      <w:pPr>
        <w:rPr>
          <w:rFonts w:ascii="Arial" w:hAnsi="Arial" w:cs="Arial"/>
          <w:sz w:val="24"/>
        </w:rPr>
      </w:pPr>
    </w:p>
    <w:p w:rsidR="00D01578" w:rsidRDefault="00D01578" w:rsidP="00ED3F1D">
      <w:pPr>
        <w:rPr>
          <w:rFonts w:ascii="Arial" w:hAnsi="Arial" w:cs="Arial"/>
          <w:sz w:val="24"/>
        </w:rPr>
      </w:pPr>
    </w:p>
    <w:p w:rsidR="00C75E11" w:rsidRDefault="00C75E11" w:rsidP="00ED3F1D">
      <w:pPr>
        <w:rPr>
          <w:rFonts w:ascii="Arial" w:hAnsi="Arial" w:cs="Arial"/>
          <w:sz w:val="24"/>
        </w:rPr>
      </w:pPr>
    </w:p>
    <w:p w:rsidR="00427293" w:rsidRDefault="00427293" w:rsidP="00ED3F1D">
      <w:pPr>
        <w:rPr>
          <w:rFonts w:ascii="Arial" w:hAnsi="Arial" w:cs="Arial"/>
          <w:sz w:val="24"/>
        </w:rPr>
        <w:sectPr w:rsidR="00427293" w:rsidSect="00AF2716">
          <w:pgSz w:w="11907" w:h="16840"/>
          <w:pgMar w:top="567" w:right="567" w:bottom="567" w:left="567" w:header="414" w:footer="306" w:gutter="0"/>
          <w:pgBorders w:offsetFrom="page">
            <w:left w:val="single" w:sz="18" w:space="24" w:color="FFFFFF"/>
            <w:right w:val="single" w:sz="18" w:space="24" w:color="FFFFFF"/>
          </w:pgBorders>
          <w:cols w:space="720"/>
          <w:docGrid w:linePitch="272"/>
        </w:sectPr>
      </w:pPr>
    </w:p>
    <w:p w:rsidR="0072174B" w:rsidRPr="00490587" w:rsidRDefault="0072174B" w:rsidP="0072174B">
      <w:pPr>
        <w:rPr>
          <w:rFonts w:ascii="Arial" w:hAnsi="Arial" w:cs="Arial"/>
          <w:b/>
          <w:noProof/>
          <w:sz w:val="22"/>
          <w:szCs w:val="22"/>
          <w:u w:val="single"/>
        </w:rPr>
      </w:pPr>
      <w:r w:rsidRPr="00490587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>Extrait catalogue sur la carte de control (MAXON MOTOR CONTROL 1-Q-EC DEC 50/5) des moteurs brushless</w:t>
      </w:r>
      <w:r w:rsidR="0020341D" w:rsidRPr="00490587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 EC</w:t>
      </w:r>
      <w:r w:rsidRPr="00490587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 :</w:t>
      </w:r>
    </w:p>
    <w:p w:rsidR="0072174B" w:rsidRDefault="00C60A44" w:rsidP="00ED3F1D">
      <w:pPr>
        <w:rPr>
          <w:rFonts w:ascii="Arial" w:hAnsi="Arial" w:cs="Arial"/>
          <w:sz w:val="24"/>
        </w:rPr>
      </w:pPr>
      <w:r w:rsidRPr="00C60A44">
        <w:rPr>
          <w:noProof/>
        </w:rPr>
        <w:pict>
          <v:shape id="_x0000_s2071" type="#_x0000_t202" style="position:absolute;margin-left:334pt;margin-top:10.5pt;width:192.25pt;height:164.9pt;z-index:251656704;visibility:visible;mso-wrap-style:none;mso-width-percent:400;mso-height-percent:200;mso-width-percent:400;mso-height-percent:200;mso-width-relative:margin;mso-height-relative:margin" stroked="f">
            <v:textbox style="mso-fit-shape-to-text:t">
              <w:txbxContent>
                <w:p w:rsidR="00F9090E" w:rsidRDefault="00F9090E">
                  <w:r>
                    <w:rPr>
                      <w:rFonts w:ascii="Arial" w:hAnsi="Arial" w:cs="Arial"/>
                      <w:noProof/>
                      <w:sz w:val="24"/>
                    </w:rPr>
                    <w:drawing>
                      <wp:inline distT="0" distB="0" distL="0" distR="0">
                        <wp:extent cx="2257425" cy="2000250"/>
                        <wp:effectExtent l="19050" t="0" r="9525" b="0"/>
                        <wp:docPr id="15" name="Image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57425" cy="2000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20341D" w:rsidRPr="00490587" w:rsidRDefault="0020341D" w:rsidP="00490587">
      <w:pPr>
        <w:pStyle w:val="Standard"/>
        <w:ind w:right="4536"/>
        <w:rPr>
          <w:color w:val="000000"/>
          <w:sz w:val="22"/>
          <w:szCs w:val="22"/>
        </w:rPr>
      </w:pPr>
      <w:r w:rsidRPr="00490587">
        <w:rPr>
          <w:color w:val="000000"/>
          <w:sz w:val="22"/>
          <w:szCs w:val="22"/>
        </w:rPr>
        <w:t>Le DEC (</w:t>
      </w:r>
      <w:r w:rsidRPr="00490587">
        <w:rPr>
          <w:b/>
          <w:bCs/>
          <w:color w:val="000000"/>
          <w:sz w:val="22"/>
          <w:szCs w:val="22"/>
        </w:rPr>
        <w:t>D</w:t>
      </w:r>
      <w:r w:rsidRPr="00490587">
        <w:rPr>
          <w:color w:val="000000"/>
          <w:sz w:val="22"/>
          <w:szCs w:val="22"/>
        </w:rPr>
        <w:t xml:space="preserve">igital </w:t>
      </w:r>
      <w:r w:rsidRPr="00490587">
        <w:rPr>
          <w:b/>
          <w:bCs/>
          <w:color w:val="000000"/>
          <w:sz w:val="22"/>
          <w:szCs w:val="22"/>
        </w:rPr>
        <w:t>E</w:t>
      </w:r>
      <w:r w:rsidRPr="00490587">
        <w:rPr>
          <w:color w:val="000000"/>
          <w:sz w:val="22"/>
          <w:szCs w:val="22"/>
        </w:rPr>
        <w:t xml:space="preserve">C </w:t>
      </w:r>
      <w:r w:rsidRPr="00490587">
        <w:rPr>
          <w:b/>
          <w:bCs/>
          <w:color w:val="000000"/>
          <w:sz w:val="22"/>
          <w:szCs w:val="22"/>
        </w:rPr>
        <w:t>C</w:t>
      </w:r>
      <w:r w:rsidRPr="00490587">
        <w:rPr>
          <w:color w:val="000000"/>
          <w:sz w:val="22"/>
          <w:szCs w:val="22"/>
        </w:rPr>
        <w:t>on</w:t>
      </w:r>
      <w:r w:rsidR="00C109FE" w:rsidRPr="00490587">
        <w:rPr>
          <w:color w:val="000000"/>
          <w:sz w:val="22"/>
          <w:szCs w:val="22"/>
        </w:rPr>
        <w:t>troller) est un amplificateur à</w:t>
      </w:r>
      <w:r w:rsidR="00490587">
        <w:rPr>
          <w:color w:val="000000"/>
          <w:sz w:val="22"/>
          <w:szCs w:val="22"/>
        </w:rPr>
        <w:t xml:space="preserve"> </w:t>
      </w:r>
      <w:r w:rsidRPr="00490587">
        <w:rPr>
          <w:color w:val="000000"/>
          <w:sz w:val="22"/>
          <w:szCs w:val="22"/>
        </w:rPr>
        <w:t>1 quadrant (1-Q-EC) destiné à assurer la commande des</w:t>
      </w:r>
      <w:r w:rsidR="00490587">
        <w:rPr>
          <w:color w:val="000000"/>
          <w:sz w:val="22"/>
          <w:szCs w:val="22"/>
        </w:rPr>
        <w:t xml:space="preserve"> </w:t>
      </w:r>
      <w:r w:rsidRPr="00490587">
        <w:rPr>
          <w:color w:val="000000"/>
          <w:sz w:val="22"/>
          <w:szCs w:val="22"/>
        </w:rPr>
        <w:t>moteurs à courant con</w:t>
      </w:r>
      <w:r w:rsidR="00C109FE" w:rsidRPr="00490587">
        <w:rPr>
          <w:color w:val="000000"/>
          <w:sz w:val="22"/>
          <w:szCs w:val="22"/>
        </w:rPr>
        <w:t>tinu à commutation électronique</w:t>
      </w:r>
      <w:r w:rsidR="00490587">
        <w:rPr>
          <w:color w:val="000000"/>
          <w:sz w:val="22"/>
          <w:szCs w:val="22"/>
        </w:rPr>
        <w:t xml:space="preserve"> </w:t>
      </w:r>
      <w:r w:rsidR="00C109FE" w:rsidRPr="00490587">
        <w:rPr>
          <w:color w:val="000000"/>
          <w:sz w:val="22"/>
          <w:szCs w:val="22"/>
        </w:rPr>
        <w:t>(sans balais).</w:t>
      </w:r>
    </w:p>
    <w:p w:rsidR="00D62193" w:rsidRDefault="00D62193" w:rsidP="003D7F13">
      <w:pPr>
        <w:pStyle w:val="Default"/>
        <w:rPr>
          <w:b/>
          <w:u w:val="single"/>
        </w:rPr>
      </w:pPr>
    </w:p>
    <w:p w:rsidR="003D7F13" w:rsidRDefault="003D7F13" w:rsidP="003D7F13">
      <w:pPr>
        <w:pStyle w:val="Default"/>
        <w:rPr>
          <w:b/>
          <w:sz w:val="22"/>
          <w:szCs w:val="22"/>
        </w:rPr>
      </w:pPr>
      <w:r w:rsidRPr="00490587">
        <w:rPr>
          <w:b/>
          <w:sz w:val="22"/>
          <w:szCs w:val="22"/>
          <w:u w:val="single"/>
        </w:rPr>
        <w:t>Caractéristiques</w:t>
      </w:r>
      <w:r w:rsidRPr="00490587">
        <w:rPr>
          <w:b/>
          <w:sz w:val="22"/>
          <w:szCs w:val="22"/>
        </w:rPr>
        <w:t> :</w:t>
      </w:r>
    </w:p>
    <w:p w:rsidR="00490587" w:rsidRPr="00490587" w:rsidRDefault="00490587" w:rsidP="003D7F13">
      <w:pPr>
        <w:pStyle w:val="Default"/>
        <w:rPr>
          <w:sz w:val="16"/>
          <w:szCs w:val="16"/>
        </w:rPr>
      </w:pPr>
    </w:p>
    <w:p w:rsidR="00C55947" w:rsidRPr="00490587" w:rsidRDefault="0020341D" w:rsidP="0020341D">
      <w:pPr>
        <w:pStyle w:val="Standard"/>
        <w:spacing w:before="20" w:after="20"/>
        <w:ind w:left="283" w:hanging="284"/>
        <w:rPr>
          <w:color w:val="000000"/>
          <w:sz w:val="22"/>
          <w:szCs w:val="22"/>
        </w:rPr>
      </w:pPr>
      <w:r w:rsidRPr="00490587">
        <w:rPr>
          <w:color w:val="000000"/>
          <w:sz w:val="22"/>
          <w:szCs w:val="22"/>
        </w:rPr>
        <w:t>•</w:t>
      </w:r>
      <w:r w:rsidR="00C55947" w:rsidRPr="00490587">
        <w:rPr>
          <w:color w:val="000000"/>
          <w:sz w:val="22"/>
          <w:szCs w:val="22"/>
        </w:rPr>
        <w:t xml:space="preserve"> Tension d’alimentation 10-50VDC</w:t>
      </w:r>
    </w:p>
    <w:p w:rsidR="00C55947" w:rsidRPr="00490587" w:rsidRDefault="00C55947" w:rsidP="00C55947">
      <w:pPr>
        <w:pStyle w:val="Default"/>
        <w:rPr>
          <w:sz w:val="22"/>
          <w:szCs w:val="22"/>
        </w:rPr>
      </w:pPr>
      <w:r w:rsidRPr="00490587">
        <w:rPr>
          <w:sz w:val="22"/>
          <w:szCs w:val="22"/>
        </w:rPr>
        <w:t>• Courant de sortie permanent I</w:t>
      </w:r>
      <w:proofErr w:type="spellStart"/>
      <w:r w:rsidRPr="00490587">
        <w:rPr>
          <w:position w:val="-6"/>
          <w:sz w:val="22"/>
          <w:szCs w:val="22"/>
          <w:vertAlign w:val="subscript"/>
        </w:rPr>
        <w:t>cont</w:t>
      </w:r>
      <w:proofErr w:type="spellEnd"/>
      <w:r w:rsidRPr="00490587">
        <w:rPr>
          <w:sz w:val="22"/>
          <w:szCs w:val="22"/>
        </w:rPr>
        <w:t xml:space="preserve"> </w:t>
      </w:r>
      <w:r w:rsidR="00C109FE" w:rsidRPr="00490587">
        <w:rPr>
          <w:sz w:val="22"/>
          <w:szCs w:val="22"/>
        </w:rPr>
        <w:t>5 A</w:t>
      </w:r>
    </w:p>
    <w:p w:rsidR="00C55947" w:rsidRPr="00490587" w:rsidRDefault="00C55947" w:rsidP="00C55947">
      <w:pPr>
        <w:pStyle w:val="Daten"/>
        <w:rPr>
          <w:color w:val="000000"/>
          <w:sz w:val="22"/>
          <w:szCs w:val="22"/>
        </w:rPr>
      </w:pPr>
      <w:r w:rsidRPr="00490587">
        <w:rPr>
          <w:color w:val="000000"/>
          <w:sz w:val="22"/>
          <w:szCs w:val="22"/>
        </w:rPr>
        <w:t>• Courant de sortie max. I</w:t>
      </w:r>
      <w:r w:rsidRPr="00490587">
        <w:rPr>
          <w:color w:val="000000"/>
          <w:position w:val="-6"/>
          <w:sz w:val="22"/>
          <w:szCs w:val="22"/>
          <w:vertAlign w:val="subscript"/>
        </w:rPr>
        <w:t xml:space="preserve">max  </w:t>
      </w:r>
      <w:r w:rsidR="00C109FE" w:rsidRPr="00490587">
        <w:rPr>
          <w:color w:val="000000"/>
          <w:sz w:val="22"/>
          <w:szCs w:val="22"/>
        </w:rPr>
        <w:t>10 A</w:t>
      </w:r>
    </w:p>
    <w:p w:rsidR="0020341D" w:rsidRPr="00490587" w:rsidRDefault="00C55947" w:rsidP="0020341D">
      <w:pPr>
        <w:pStyle w:val="Standard"/>
        <w:spacing w:before="20" w:after="20"/>
        <w:ind w:left="283" w:hanging="284"/>
        <w:rPr>
          <w:color w:val="000000"/>
          <w:sz w:val="22"/>
          <w:szCs w:val="22"/>
        </w:rPr>
      </w:pPr>
      <w:r w:rsidRPr="00490587">
        <w:rPr>
          <w:color w:val="000000"/>
          <w:sz w:val="22"/>
          <w:szCs w:val="22"/>
        </w:rPr>
        <w:t xml:space="preserve">• </w:t>
      </w:r>
      <w:r w:rsidR="0020341D" w:rsidRPr="00490587">
        <w:rPr>
          <w:color w:val="000000"/>
          <w:sz w:val="22"/>
          <w:szCs w:val="22"/>
        </w:rPr>
        <w:t>Réglage de la vitesse</w:t>
      </w:r>
    </w:p>
    <w:p w:rsidR="0020341D" w:rsidRPr="00490587" w:rsidRDefault="0020341D" w:rsidP="0020341D">
      <w:pPr>
        <w:pStyle w:val="Standard"/>
        <w:spacing w:before="20" w:after="20"/>
        <w:ind w:left="283" w:hanging="284"/>
        <w:rPr>
          <w:color w:val="000000"/>
          <w:sz w:val="22"/>
          <w:szCs w:val="22"/>
        </w:rPr>
      </w:pPr>
      <w:r w:rsidRPr="00490587">
        <w:rPr>
          <w:color w:val="000000"/>
          <w:sz w:val="22"/>
          <w:szCs w:val="22"/>
        </w:rPr>
        <w:t xml:space="preserve">• Affichage de l’état de fonctionnement par LED rouge et verte </w:t>
      </w:r>
    </w:p>
    <w:p w:rsidR="0020341D" w:rsidRPr="00490587" w:rsidRDefault="0020341D" w:rsidP="0020341D">
      <w:pPr>
        <w:pStyle w:val="Standard"/>
        <w:spacing w:before="20" w:after="20"/>
        <w:ind w:left="283" w:hanging="284"/>
        <w:jc w:val="both"/>
        <w:rPr>
          <w:color w:val="000000"/>
          <w:sz w:val="22"/>
          <w:szCs w:val="22"/>
        </w:rPr>
      </w:pPr>
      <w:r w:rsidRPr="00490587">
        <w:rPr>
          <w:color w:val="000000"/>
          <w:sz w:val="22"/>
          <w:szCs w:val="22"/>
        </w:rPr>
        <w:t>• Protectio</w:t>
      </w:r>
      <w:r w:rsidR="00C109FE" w:rsidRPr="00490587">
        <w:rPr>
          <w:color w:val="000000"/>
          <w:sz w:val="22"/>
          <w:szCs w:val="22"/>
        </w:rPr>
        <w:t>n contre la surcharge thermique</w:t>
      </w:r>
    </w:p>
    <w:p w:rsidR="0020341D" w:rsidRPr="00490587" w:rsidRDefault="0020341D" w:rsidP="0020341D">
      <w:pPr>
        <w:pStyle w:val="Standard"/>
        <w:spacing w:before="20" w:after="20"/>
        <w:ind w:left="283" w:hanging="284"/>
        <w:rPr>
          <w:color w:val="000000"/>
          <w:sz w:val="22"/>
          <w:szCs w:val="22"/>
        </w:rPr>
      </w:pPr>
      <w:r w:rsidRPr="00490587">
        <w:rPr>
          <w:color w:val="000000"/>
          <w:sz w:val="22"/>
          <w:szCs w:val="22"/>
        </w:rPr>
        <w:t>• Protection antiblocage (limitation du coura</w:t>
      </w:r>
      <w:r w:rsidR="00C109FE" w:rsidRPr="00490587">
        <w:rPr>
          <w:color w:val="000000"/>
          <w:sz w:val="22"/>
          <w:szCs w:val="22"/>
        </w:rPr>
        <w:t>nt lors d’un blocage du moteur)</w:t>
      </w:r>
    </w:p>
    <w:p w:rsidR="00490587" w:rsidRDefault="00490587" w:rsidP="003D7F13">
      <w:pPr>
        <w:pStyle w:val="berschrift1"/>
        <w:spacing w:before="120" w:after="60"/>
        <w:rPr>
          <w:b/>
          <w:bCs/>
          <w:color w:val="000000"/>
          <w:sz w:val="22"/>
          <w:szCs w:val="22"/>
          <w:u w:val="single"/>
        </w:rPr>
      </w:pPr>
    </w:p>
    <w:p w:rsidR="003D7F13" w:rsidRPr="00490587" w:rsidRDefault="003D7F13" w:rsidP="003D7F13">
      <w:pPr>
        <w:pStyle w:val="berschrift1"/>
        <w:spacing w:before="120" w:after="60"/>
        <w:rPr>
          <w:b/>
          <w:bCs/>
          <w:color w:val="000000"/>
          <w:sz w:val="22"/>
          <w:szCs w:val="22"/>
          <w:u w:val="single"/>
        </w:rPr>
      </w:pPr>
      <w:r w:rsidRPr="00490587">
        <w:rPr>
          <w:b/>
          <w:bCs/>
          <w:color w:val="000000"/>
          <w:sz w:val="22"/>
          <w:szCs w:val="22"/>
          <w:u w:val="single"/>
        </w:rPr>
        <w:t xml:space="preserve">Câblage externe minimal </w:t>
      </w:r>
      <w:r w:rsidR="00D62193" w:rsidRPr="00490587">
        <w:rPr>
          <w:b/>
          <w:bCs/>
          <w:color w:val="000000"/>
          <w:sz w:val="22"/>
          <w:szCs w:val="22"/>
          <w:u w:val="single"/>
        </w:rPr>
        <w:t>et réglage :</w:t>
      </w:r>
    </w:p>
    <w:p w:rsidR="003D7F13" w:rsidRDefault="00C60A44" w:rsidP="005D3D5D">
      <w:pPr>
        <w:pStyle w:val="Default"/>
        <w:rPr>
          <w:noProof/>
        </w:rPr>
      </w:pPr>
      <w:r>
        <w:rPr>
          <w:noProof/>
        </w:rPr>
        <w:pict>
          <v:group id="_x0000_s2091" style="position:absolute;margin-left:329.85pt;margin-top:324.6pt;width:196.75pt;height:160.9pt;z-index:251668992" coordorigin="7164,12171" coordsize="3935,3218">
            <v:shape id="_x0000_s2073" type="#_x0000_t202" style="position:absolute;left:7164;top:12171;width:3935;height:3218;visibility:visible;mso-width-relative:margin;mso-height-relative:margin">
              <v:textbox style="mso-next-textbox:#_x0000_s2073">
                <w:txbxContent>
                  <w:p w:rsidR="00F9090E" w:rsidRDefault="00F9090E" w:rsidP="005D3D5D">
                    <w:pPr>
                      <w:jc w:val="center"/>
                      <w:rPr>
                        <w:rFonts w:ascii="Arial" w:hAnsi="Arial" w:cs="Arial"/>
                        <w:noProof/>
                      </w:rPr>
                    </w:pPr>
                    <w:r w:rsidRPr="005D3D5D">
                      <w:rPr>
                        <w:rFonts w:ascii="Arial" w:hAnsi="Arial" w:cs="Arial"/>
                        <w:noProof/>
                      </w:rPr>
                      <w:t>Branchement d’un potensiomètre externe e</w:t>
                    </w:r>
                    <w:r>
                      <w:rPr>
                        <w:rFonts w:ascii="Arial" w:hAnsi="Arial" w:cs="Arial"/>
                        <w:noProof/>
                      </w:rPr>
                      <w:t>t réglage des positions des cur</w:t>
                    </w:r>
                    <w:r w:rsidRPr="005D3D5D">
                      <w:rPr>
                        <w:rFonts w:ascii="Arial" w:hAnsi="Arial" w:cs="Arial"/>
                        <w:noProof/>
                      </w:rPr>
                      <w:t>seurs S1 à S6</w:t>
                    </w:r>
                  </w:p>
                  <w:p w:rsidR="00F9090E" w:rsidRPr="005D3D5D" w:rsidRDefault="00F9090E" w:rsidP="005D3D5D">
                    <w:pPr>
                      <w:jc w:val="center"/>
                      <w:rPr>
                        <w:rFonts w:ascii="Arial" w:hAnsi="Arial" w:cs="Arial"/>
                        <w:noProof/>
                      </w:rPr>
                    </w:pPr>
                    <w:r>
                      <w:rPr>
                        <w:rFonts w:ascii="Arial" w:hAnsi="Arial" w:cs="Arial"/>
                        <w:noProof/>
                      </w:rPr>
                      <w:t>Valeur de référence 5k</w:t>
                    </w:r>
                    <w:r>
                      <w:rPr>
                        <w:rFonts w:ascii="Arial" w:hAnsi="Arial" w:cs="Arial"/>
                        <w:noProof/>
                      </w:rPr>
                      <w:sym w:font="Symbol" w:char="F057"/>
                    </w:r>
                    <w:r>
                      <w:rPr>
                        <w:rFonts w:ascii="Arial" w:hAnsi="Arial" w:cs="Arial"/>
                        <w:noProof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noProof/>
                      </w:rPr>
                      <w:sym w:font="Symbol" w:char="F0AE"/>
                    </w:r>
                    <w:r>
                      <w:rPr>
                        <w:rFonts w:ascii="Arial" w:hAnsi="Arial" w:cs="Arial"/>
                        <w:noProof/>
                      </w:rPr>
                      <w:t xml:space="preserve"> 10k</w:t>
                    </w:r>
                    <w:r>
                      <w:rPr>
                        <w:rFonts w:ascii="Arial" w:hAnsi="Arial" w:cs="Arial"/>
                        <w:noProof/>
                      </w:rPr>
                      <w:sym w:font="Symbol" w:char="F057"/>
                    </w:r>
                  </w:p>
                  <w:p w:rsidR="00F9090E" w:rsidRDefault="00F9090E">
                    <w:pPr>
                      <w:rPr>
                        <w:noProof/>
                      </w:rPr>
                    </w:pPr>
                  </w:p>
                  <w:p w:rsidR="00F9090E" w:rsidRDefault="00F9090E" w:rsidP="002145D6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666875" cy="1152525"/>
                          <wp:effectExtent l="19050" t="0" r="9525" b="0"/>
                          <wp:docPr id="16" name="Imag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6"/>
                                  <a:srcRect l="43681" t="23550" r="35295" b="50475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66875" cy="11525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rect id="_x0000_s2090" style="position:absolute;left:10162;top:14522;width:366;height:218" stroked="f"/>
          </v:group>
        </w:pict>
      </w:r>
      <w:r w:rsidR="00845B0A">
        <w:rPr>
          <w:noProof/>
        </w:rPr>
        <w:drawing>
          <wp:inline distT="0" distB="0" distL="0" distR="0">
            <wp:extent cx="6467475" cy="4133850"/>
            <wp:effectExtent l="19050" t="0" r="9525" b="0"/>
            <wp:docPr id="4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28192" t="16824" r="12515" b="15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413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00BA" w:rsidRDefault="00845B0A" w:rsidP="003D7F13">
      <w:pPr>
        <w:pStyle w:val="Default"/>
        <w:rPr>
          <w:noProof/>
        </w:rPr>
      </w:pPr>
      <w:r>
        <w:rPr>
          <w:noProof/>
        </w:rPr>
        <w:drawing>
          <wp:inline distT="0" distB="0" distL="0" distR="0">
            <wp:extent cx="3990975" cy="1905000"/>
            <wp:effectExtent l="19050" t="0" r="9525" b="0"/>
            <wp:docPr id="4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l="5467" t="24887" r="19566" b="116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87" w:rsidRDefault="00490587">
      <w:pPr>
        <w:overflowPunct/>
        <w:autoSpaceDE/>
        <w:autoSpaceDN/>
        <w:adjustRightInd/>
        <w:textAlignment w:val="auto"/>
        <w:rPr>
          <w:rFonts w:ascii="Arial" w:hAnsi="Arial" w:cs="Arial"/>
          <w:color w:val="000000"/>
          <w:sz w:val="24"/>
          <w:szCs w:val="24"/>
        </w:rPr>
      </w:pPr>
      <w:r>
        <w:br w:type="page"/>
      </w:r>
    </w:p>
    <w:p w:rsidR="0072174B" w:rsidRDefault="0072174B" w:rsidP="006E03BC">
      <w:pPr>
        <w:pStyle w:val="Default"/>
      </w:pPr>
    </w:p>
    <w:p w:rsidR="009E55F2" w:rsidRDefault="009E55F2" w:rsidP="006E03BC">
      <w:pPr>
        <w:pStyle w:val="Default"/>
        <w:rPr>
          <w:b/>
          <w:bCs/>
          <w:sz w:val="22"/>
          <w:szCs w:val="22"/>
          <w:u w:val="single"/>
        </w:rPr>
      </w:pPr>
      <w:r w:rsidRPr="00490587">
        <w:rPr>
          <w:b/>
          <w:bCs/>
          <w:sz w:val="22"/>
          <w:szCs w:val="22"/>
          <w:u w:val="single"/>
        </w:rPr>
        <w:t>Extrait catalogue sur le potentiomètre pour le réglage de la vitesse des moteurs</w:t>
      </w:r>
      <w:r w:rsidR="00C109FE" w:rsidRPr="00490587">
        <w:rPr>
          <w:b/>
          <w:bCs/>
          <w:sz w:val="22"/>
          <w:szCs w:val="22"/>
          <w:u w:val="single"/>
        </w:rPr>
        <w:t> :</w:t>
      </w:r>
    </w:p>
    <w:p w:rsidR="00A02D33" w:rsidRPr="00490587" w:rsidRDefault="00A02D33" w:rsidP="006E03BC">
      <w:pPr>
        <w:pStyle w:val="Default"/>
        <w:rPr>
          <w:b/>
          <w:bCs/>
          <w:sz w:val="22"/>
          <w:szCs w:val="22"/>
          <w:u w:val="single"/>
        </w:rPr>
      </w:pPr>
    </w:p>
    <w:p w:rsidR="00A02D33" w:rsidRDefault="00A02D33" w:rsidP="006E03BC">
      <w:pPr>
        <w:pStyle w:val="Default"/>
        <w:rPr>
          <w:noProof/>
        </w:rPr>
      </w:pPr>
    </w:p>
    <w:p w:rsidR="00A012A1" w:rsidRDefault="00C60A44" w:rsidP="006E03BC">
      <w:pPr>
        <w:pStyle w:val="Default"/>
        <w:rPr>
          <w:noProof/>
        </w:rPr>
      </w:pPr>
      <w:r>
        <w:rPr>
          <w:noProof/>
        </w:rPr>
        <w:pict>
          <v:group id="_x0000_s2092" style="position:absolute;margin-left:74.2pt;margin-top:5.55pt;width:300.75pt;height:109.3pt;z-index:251659776" coordorigin="2051,954" coordsize="6015,2186">
            <v:shape id="_x0000_s2076" type="#_x0000_t202" style="position:absolute;left:2051;top:954;width:3499;height:2186;visibility:visible;mso-wrap-style:none;mso-width-percent:400;mso-height-percent:200;mso-width-percent:400;mso-height-percent:200;mso-width-relative:margin;mso-height-relative:margin" stroked="f">
              <v:textbox style="mso-fit-shape-to-text:t">
                <w:txbxContent>
                  <w:p w:rsidR="00F9090E" w:rsidRDefault="00F9090E">
                    <w:r>
                      <w:rPr>
                        <w:noProof/>
                      </w:rPr>
                      <w:drawing>
                        <wp:inline distT="0" distB="0" distL="0" distR="0">
                          <wp:extent cx="2009775" cy="1152525"/>
                          <wp:effectExtent l="19050" t="0" r="9525" b="0"/>
                          <wp:docPr id="17" name="Image 17" descr="Cutler_Hammer-M22-R10K-imag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7" descr="Cutler_Hammer-M22-R10K-imag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9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09775" cy="11525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F9090E" w:rsidRDefault="00F9090E"/>
                </w:txbxContent>
              </v:textbox>
            </v:shape>
            <v:shape id="_x0000_s2077" type="#_x0000_t202" style="position:absolute;left:6157;top:1110;width:1909;height:1944;visibility:visible;mso-wrap-style:none;mso-width-percent:400;mso-height-percent:200;mso-width-percent:400;mso-height-percent:200;mso-width-relative:margin;mso-height-relative:margin" stroked="f">
              <v:textbox style="mso-fit-shape-to-text:t">
                <w:txbxContent>
                  <w:p w:rsidR="00F9090E" w:rsidRDefault="00F9090E">
                    <w:r>
                      <w:rPr>
                        <w:noProof/>
                      </w:rPr>
                      <w:drawing>
                        <wp:inline distT="0" distB="0" distL="0" distR="0">
                          <wp:extent cx="1009650" cy="1143000"/>
                          <wp:effectExtent l="19050" t="0" r="0" b="0"/>
                          <wp:docPr id="18" name="Image 18" descr="101572_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8" descr="101572_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0"/>
                                  <a:srcRect l="14185" t="7889" r="13252" b="912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09650" cy="1143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w10:wrap type="topAndBottom"/>
          </v:group>
        </w:pic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1985"/>
        <w:gridCol w:w="2122"/>
        <w:gridCol w:w="2414"/>
      </w:tblGrid>
      <w:tr w:rsidR="00FB0F8F" w:rsidRPr="00EF7E27" w:rsidTr="0093633A">
        <w:trPr>
          <w:trHeight w:val="331"/>
        </w:trPr>
        <w:tc>
          <w:tcPr>
            <w:tcW w:w="10490" w:type="dxa"/>
            <w:gridSpan w:val="4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:rsidR="00FB0F8F" w:rsidRPr="00490587" w:rsidRDefault="00FB0F8F" w:rsidP="0093633A">
            <w:pPr>
              <w:spacing w:line="276" w:lineRule="auto"/>
              <w:jc w:val="center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490587">
              <w:rPr>
                <w:rFonts w:ascii="Arial" w:hAnsi="Arial" w:cs="Arial"/>
                <w:b/>
                <w:noProof/>
                <w:sz w:val="22"/>
                <w:szCs w:val="22"/>
              </w:rPr>
              <w:t>Potentiomètre, IP 66 – 1...470 K</w:t>
            </w:r>
            <w:r w:rsidRPr="00490587">
              <w:rPr>
                <w:rFonts w:ascii="Arial" w:hAnsi="Arial" w:cs="Arial"/>
                <w:b/>
                <w:noProof/>
                <w:sz w:val="22"/>
                <w:szCs w:val="22"/>
              </w:rPr>
              <w:sym w:font="Symbol" w:char="F057"/>
            </w:r>
          </w:p>
        </w:tc>
      </w:tr>
      <w:tr w:rsidR="00FB0F8F" w:rsidRPr="00EF7E27" w:rsidTr="0093633A">
        <w:tc>
          <w:tcPr>
            <w:tcW w:w="3969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FB0F8F" w:rsidRPr="00EF7E27" w:rsidRDefault="00C60A44" w:rsidP="00B54AF7">
            <w:pPr>
              <w:spacing w:line="276" w:lineRule="auto"/>
              <w:rPr>
                <w:rFonts w:ascii="Arial" w:hAnsi="Arial" w:cs="Arial"/>
                <w:noProof/>
              </w:rPr>
            </w:pPr>
            <w:r w:rsidRPr="00C60A44">
              <w:rPr>
                <w:noProof/>
              </w:rPr>
              <w:pict>
                <v:shape id="_x0000_s2075" type="#_x0000_t202" style="position:absolute;margin-left:1.65pt;margin-top:4.75pt;width:180.2pt;height:111.1pt;z-index:251658752;visibility:visible;mso-position-horizontal-relative:text;mso-position-vertical-relative:text;mso-width-relative:margin;mso-height-relative:margin" stroked="f">
                  <v:textbox style="mso-next-textbox:#_x0000_s2075">
                    <w:txbxContent>
                      <w:p w:rsidR="00F9090E" w:rsidRDefault="00F9090E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2287128" cy="1466850"/>
                              <wp:effectExtent l="19050" t="0" r="0" b="0"/>
                              <wp:docPr id="19" name="Image 19" descr="804-1220-thickbox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9" descr="804-1220-thickbox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1"/>
                                      <a:srcRect l="15092" t="28302" r="15746" b="27373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290431" cy="146896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0F8F" w:rsidRPr="00A02D33" w:rsidRDefault="00FB0F8F" w:rsidP="006717EA">
            <w:pPr>
              <w:spacing w:line="276" w:lineRule="auto"/>
              <w:jc w:val="center"/>
              <w:rPr>
                <w:rFonts w:ascii="Arial" w:hAnsi="Arial" w:cs="Arial"/>
                <w:b/>
                <w:noProof/>
              </w:rPr>
            </w:pPr>
            <w:r w:rsidRPr="00A02D33">
              <w:rPr>
                <w:rFonts w:ascii="Arial" w:hAnsi="Arial" w:cs="Arial"/>
                <w:b/>
                <w:noProof/>
              </w:rPr>
              <w:t>Symbole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FB0F8F" w:rsidRPr="00A02D33" w:rsidRDefault="00FB0F8F" w:rsidP="00FB0F8F">
            <w:pPr>
              <w:spacing w:line="276" w:lineRule="auto"/>
              <w:jc w:val="center"/>
              <w:rPr>
                <w:rFonts w:ascii="Arial" w:hAnsi="Arial" w:cs="Arial"/>
                <w:b/>
                <w:noProof/>
              </w:rPr>
            </w:pPr>
            <w:r w:rsidRPr="00A02D33">
              <w:rPr>
                <w:rFonts w:ascii="Arial" w:hAnsi="Arial" w:cs="Arial"/>
                <w:b/>
                <w:noProof/>
              </w:rPr>
              <w:t>Résistance K</w:t>
            </w:r>
            <w:r w:rsidRPr="00A02D33">
              <w:rPr>
                <w:rFonts w:ascii="Arial" w:hAnsi="Arial" w:cs="Arial"/>
                <w:b/>
                <w:noProof/>
              </w:rPr>
              <w:sym w:font="Symbol" w:char="F057"/>
            </w:r>
          </w:p>
        </w:tc>
        <w:tc>
          <w:tcPr>
            <w:tcW w:w="2414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FB0F8F" w:rsidRPr="00A02D33" w:rsidRDefault="00FB0F8F" w:rsidP="00B54AF7">
            <w:pPr>
              <w:spacing w:line="276" w:lineRule="auto"/>
              <w:rPr>
                <w:rFonts w:ascii="Arial" w:hAnsi="Arial" w:cs="Arial"/>
                <w:b/>
                <w:noProof/>
              </w:rPr>
            </w:pPr>
            <w:r w:rsidRPr="00A02D33">
              <w:rPr>
                <w:rFonts w:ascii="Arial" w:hAnsi="Arial" w:cs="Arial"/>
                <w:b/>
                <w:noProof/>
              </w:rPr>
              <w:t>Référence</w:t>
            </w:r>
          </w:p>
        </w:tc>
      </w:tr>
      <w:tr w:rsidR="00FB0F8F" w:rsidRPr="00EF7E27" w:rsidTr="0094328D">
        <w:trPr>
          <w:trHeight w:val="340"/>
        </w:trPr>
        <w:tc>
          <w:tcPr>
            <w:tcW w:w="396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B0F8F" w:rsidRPr="00EF7E27" w:rsidRDefault="00FB0F8F" w:rsidP="00B54AF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9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0F8F" w:rsidRPr="00FB0F8F" w:rsidRDefault="00C60A44" w:rsidP="00B54AF7">
            <w:pPr>
              <w:spacing w:line="276" w:lineRule="auto"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 w:rsidRPr="00C60A44">
              <w:rPr>
                <w:noProof/>
                <w:sz w:val="24"/>
                <w:szCs w:val="24"/>
              </w:rPr>
              <w:pict>
                <v:shape id="_x0000_s2074" type="#_x0000_t202" style="position:absolute;left:0;text-align:left;margin-left:6.4pt;margin-top:32.85pt;width:78.95pt;height:47.7pt;z-index:251657728;visibility:visible;mso-wrap-style:none;mso-width-percent:400;mso-height-percent:200;mso-position-horizontal-relative:text;mso-position-vertical-relative:text;mso-width-percent:400;mso-height-percent:200;mso-width-relative:margin;mso-height-relative:margin" stroked="f">
                  <v:textbox style="mso-fit-shape-to-text:t">
                    <w:txbxContent>
                      <w:p w:rsidR="00F9090E" w:rsidRDefault="00F9090E" w:rsidP="00E324A0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00100" cy="514350"/>
                              <wp:effectExtent l="19050" t="0" r="0" b="0"/>
                              <wp:docPr id="20" name="Image 2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2"/>
                                      <a:srcRect l="7059" t="25333" r="7059" b="12000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00100" cy="514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122" w:type="dxa"/>
            <w:tcBorders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FB0F8F" w:rsidRPr="00A02D33" w:rsidRDefault="00FB0F8F" w:rsidP="00FB0F8F">
            <w:pPr>
              <w:spacing w:line="276" w:lineRule="auto"/>
              <w:jc w:val="center"/>
              <w:rPr>
                <w:rFonts w:ascii="Arial" w:hAnsi="Arial" w:cs="Arial"/>
                <w:noProof/>
                <w:sz w:val="22"/>
                <w:szCs w:val="22"/>
              </w:rPr>
            </w:pPr>
            <w:r w:rsidRPr="00A02D33">
              <w:rPr>
                <w:rFonts w:ascii="Arial" w:hAnsi="Arial" w:cs="Arial"/>
                <w:noProof/>
                <w:sz w:val="22"/>
                <w:szCs w:val="22"/>
              </w:rPr>
              <w:t>1</w:t>
            </w:r>
          </w:p>
        </w:tc>
        <w:tc>
          <w:tcPr>
            <w:tcW w:w="2414" w:type="dxa"/>
            <w:tcBorders>
              <w:left w:val="nil"/>
            </w:tcBorders>
            <w:shd w:val="clear" w:color="auto" w:fill="auto"/>
            <w:vAlign w:val="bottom"/>
          </w:tcPr>
          <w:p w:rsidR="00FB0F8F" w:rsidRPr="00A02D33" w:rsidRDefault="00FB0F8F" w:rsidP="00B54AF7">
            <w:pPr>
              <w:spacing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A02D33">
              <w:rPr>
                <w:rFonts w:ascii="Arial" w:hAnsi="Arial" w:cs="Arial"/>
                <w:noProof/>
                <w:sz w:val="22"/>
                <w:szCs w:val="22"/>
              </w:rPr>
              <w:t>M22-R1K</w:t>
            </w:r>
          </w:p>
        </w:tc>
      </w:tr>
      <w:tr w:rsidR="00FB0F8F" w:rsidRPr="00EF7E27" w:rsidTr="0094328D">
        <w:trPr>
          <w:trHeight w:val="340"/>
        </w:trPr>
        <w:tc>
          <w:tcPr>
            <w:tcW w:w="396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B0F8F" w:rsidRPr="00EF7E27" w:rsidRDefault="00FB0F8F" w:rsidP="00B54AF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0F8F" w:rsidRPr="00FB0F8F" w:rsidRDefault="00FB0F8F" w:rsidP="00B54AF7">
            <w:pPr>
              <w:spacing w:line="276" w:lineRule="auto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  <w:tc>
          <w:tcPr>
            <w:tcW w:w="2122" w:type="dxa"/>
            <w:tcBorders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FB0F8F" w:rsidRPr="00A02D33" w:rsidRDefault="00FB0F8F" w:rsidP="00E76A72">
            <w:pPr>
              <w:spacing w:line="276" w:lineRule="auto"/>
              <w:jc w:val="center"/>
              <w:rPr>
                <w:rFonts w:ascii="Arial" w:hAnsi="Arial" w:cs="Arial"/>
                <w:noProof/>
                <w:sz w:val="22"/>
                <w:szCs w:val="22"/>
              </w:rPr>
            </w:pPr>
            <w:r w:rsidRPr="00A02D33">
              <w:rPr>
                <w:rFonts w:ascii="Arial" w:hAnsi="Arial" w:cs="Arial"/>
                <w:noProof/>
                <w:sz w:val="22"/>
                <w:szCs w:val="22"/>
              </w:rPr>
              <w:t>4</w:t>
            </w:r>
            <w:r w:rsidR="00E76A72">
              <w:rPr>
                <w:rFonts w:ascii="Arial" w:hAnsi="Arial" w:cs="Arial"/>
                <w:noProof/>
                <w:sz w:val="22"/>
                <w:szCs w:val="22"/>
              </w:rPr>
              <w:t>,</w:t>
            </w:r>
            <w:r w:rsidRPr="00A02D33">
              <w:rPr>
                <w:rFonts w:ascii="Arial" w:hAnsi="Arial" w:cs="Arial"/>
                <w:noProof/>
                <w:sz w:val="22"/>
                <w:szCs w:val="22"/>
              </w:rPr>
              <w:t>7</w:t>
            </w:r>
          </w:p>
        </w:tc>
        <w:tc>
          <w:tcPr>
            <w:tcW w:w="2414" w:type="dxa"/>
            <w:tcBorders>
              <w:left w:val="nil"/>
            </w:tcBorders>
            <w:shd w:val="clear" w:color="auto" w:fill="auto"/>
            <w:vAlign w:val="bottom"/>
          </w:tcPr>
          <w:p w:rsidR="00FB0F8F" w:rsidRPr="00A02D33" w:rsidRDefault="00FB0F8F" w:rsidP="00FB0F8F">
            <w:pPr>
              <w:spacing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A02D33">
              <w:rPr>
                <w:rFonts w:ascii="Arial" w:hAnsi="Arial" w:cs="Arial"/>
                <w:noProof/>
                <w:sz w:val="22"/>
                <w:szCs w:val="22"/>
              </w:rPr>
              <w:t>M22-R4K</w:t>
            </w:r>
            <w:r w:rsidR="00411767" w:rsidRPr="00A02D33">
              <w:rPr>
                <w:rFonts w:ascii="Arial" w:hAnsi="Arial" w:cs="Arial"/>
                <w:noProof/>
                <w:sz w:val="22"/>
                <w:szCs w:val="22"/>
              </w:rPr>
              <w:t>7</w:t>
            </w:r>
          </w:p>
        </w:tc>
      </w:tr>
      <w:tr w:rsidR="00FB0F8F" w:rsidRPr="00EF7E27" w:rsidTr="0094328D">
        <w:trPr>
          <w:trHeight w:val="340"/>
        </w:trPr>
        <w:tc>
          <w:tcPr>
            <w:tcW w:w="396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B0F8F" w:rsidRPr="00EF7E27" w:rsidRDefault="00FB0F8F" w:rsidP="00B54AF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0F8F" w:rsidRPr="00FB0F8F" w:rsidRDefault="00FB0F8F" w:rsidP="00B54AF7">
            <w:pPr>
              <w:spacing w:line="276" w:lineRule="auto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  <w:tc>
          <w:tcPr>
            <w:tcW w:w="2122" w:type="dxa"/>
            <w:tcBorders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FB0F8F" w:rsidRPr="00A02D33" w:rsidRDefault="00FB0F8F" w:rsidP="00FB0F8F">
            <w:pPr>
              <w:spacing w:line="276" w:lineRule="auto"/>
              <w:jc w:val="center"/>
              <w:rPr>
                <w:rFonts w:ascii="Arial" w:hAnsi="Arial" w:cs="Arial"/>
                <w:noProof/>
                <w:sz w:val="22"/>
                <w:szCs w:val="22"/>
              </w:rPr>
            </w:pPr>
            <w:r w:rsidRPr="00A02D33">
              <w:rPr>
                <w:rFonts w:ascii="Arial" w:hAnsi="Arial" w:cs="Arial"/>
                <w:noProof/>
                <w:sz w:val="22"/>
                <w:szCs w:val="22"/>
              </w:rPr>
              <w:t>10</w:t>
            </w:r>
          </w:p>
        </w:tc>
        <w:tc>
          <w:tcPr>
            <w:tcW w:w="2414" w:type="dxa"/>
            <w:tcBorders>
              <w:left w:val="nil"/>
            </w:tcBorders>
            <w:shd w:val="clear" w:color="auto" w:fill="auto"/>
            <w:vAlign w:val="bottom"/>
          </w:tcPr>
          <w:p w:rsidR="00FB0F8F" w:rsidRPr="00A02D33" w:rsidRDefault="00FB0F8F" w:rsidP="00B54AF7">
            <w:pPr>
              <w:spacing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A02D33">
              <w:rPr>
                <w:rFonts w:ascii="Arial" w:hAnsi="Arial" w:cs="Arial"/>
                <w:noProof/>
                <w:sz w:val="22"/>
                <w:szCs w:val="22"/>
              </w:rPr>
              <w:t>M22-R10K</w:t>
            </w:r>
          </w:p>
        </w:tc>
      </w:tr>
      <w:tr w:rsidR="00FB0F8F" w:rsidRPr="00EF7E27" w:rsidTr="0094328D">
        <w:trPr>
          <w:trHeight w:val="340"/>
        </w:trPr>
        <w:tc>
          <w:tcPr>
            <w:tcW w:w="396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B0F8F" w:rsidRPr="00EF7E27" w:rsidRDefault="00FB0F8F" w:rsidP="00B54AF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0F8F" w:rsidRPr="00FB0F8F" w:rsidRDefault="00FB0F8F" w:rsidP="00B54AF7">
            <w:pPr>
              <w:spacing w:line="276" w:lineRule="auto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  <w:tc>
          <w:tcPr>
            <w:tcW w:w="2122" w:type="dxa"/>
            <w:tcBorders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FB0F8F" w:rsidRPr="00A02D33" w:rsidRDefault="00FB0F8F" w:rsidP="00FB0F8F">
            <w:pPr>
              <w:spacing w:line="276" w:lineRule="auto"/>
              <w:jc w:val="center"/>
              <w:rPr>
                <w:rFonts w:ascii="Arial" w:hAnsi="Arial" w:cs="Arial"/>
                <w:noProof/>
                <w:sz w:val="22"/>
                <w:szCs w:val="22"/>
              </w:rPr>
            </w:pPr>
            <w:r w:rsidRPr="00A02D33">
              <w:rPr>
                <w:rFonts w:ascii="Arial" w:hAnsi="Arial" w:cs="Arial"/>
                <w:noProof/>
                <w:sz w:val="22"/>
                <w:szCs w:val="22"/>
              </w:rPr>
              <w:t>47</w:t>
            </w:r>
          </w:p>
        </w:tc>
        <w:tc>
          <w:tcPr>
            <w:tcW w:w="2414" w:type="dxa"/>
            <w:tcBorders>
              <w:left w:val="nil"/>
            </w:tcBorders>
            <w:shd w:val="clear" w:color="auto" w:fill="auto"/>
            <w:vAlign w:val="bottom"/>
          </w:tcPr>
          <w:p w:rsidR="00FB0F8F" w:rsidRPr="00A02D33" w:rsidRDefault="00FB0F8F" w:rsidP="00FB0F8F">
            <w:pPr>
              <w:spacing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A02D33">
              <w:rPr>
                <w:rFonts w:ascii="Arial" w:hAnsi="Arial" w:cs="Arial"/>
                <w:noProof/>
                <w:sz w:val="22"/>
                <w:szCs w:val="22"/>
              </w:rPr>
              <w:t>M22-R47K</w:t>
            </w:r>
          </w:p>
        </w:tc>
      </w:tr>
      <w:tr w:rsidR="00FB0F8F" w:rsidRPr="00EF7E27" w:rsidTr="0094328D">
        <w:trPr>
          <w:trHeight w:val="340"/>
        </w:trPr>
        <w:tc>
          <w:tcPr>
            <w:tcW w:w="396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B0F8F" w:rsidRPr="00EF7E27" w:rsidRDefault="00FB0F8F" w:rsidP="00B54AF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0F8F" w:rsidRPr="00FB0F8F" w:rsidRDefault="00FB0F8F" w:rsidP="00B54AF7">
            <w:pPr>
              <w:spacing w:line="276" w:lineRule="auto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  <w:tc>
          <w:tcPr>
            <w:tcW w:w="2122" w:type="dxa"/>
            <w:tcBorders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FB0F8F" w:rsidRPr="00A02D33" w:rsidRDefault="00FB0F8F" w:rsidP="00FB0F8F">
            <w:pPr>
              <w:spacing w:line="276" w:lineRule="auto"/>
              <w:jc w:val="center"/>
              <w:rPr>
                <w:rFonts w:ascii="Arial" w:hAnsi="Arial" w:cs="Arial"/>
                <w:noProof/>
                <w:sz w:val="22"/>
                <w:szCs w:val="22"/>
              </w:rPr>
            </w:pPr>
            <w:r w:rsidRPr="00A02D33">
              <w:rPr>
                <w:rFonts w:ascii="Arial" w:hAnsi="Arial" w:cs="Arial"/>
                <w:noProof/>
                <w:sz w:val="22"/>
                <w:szCs w:val="22"/>
              </w:rPr>
              <w:t>100</w:t>
            </w:r>
          </w:p>
        </w:tc>
        <w:tc>
          <w:tcPr>
            <w:tcW w:w="2414" w:type="dxa"/>
            <w:tcBorders>
              <w:left w:val="nil"/>
            </w:tcBorders>
            <w:shd w:val="clear" w:color="auto" w:fill="auto"/>
            <w:vAlign w:val="bottom"/>
          </w:tcPr>
          <w:p w:rsidR="00FB0F8F" w:rsidRPr="00A02D33" w:rsidRDefault="00FB0F8F" w:rsidP="00B54AF7">
            <w:pPr>
              <w:spacing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A02D33">
              <w:rPr>
                <w:rFonts w:ascii="Arial" w:hAnsi="Arial" w:cs="Arial"/>
                <w:noProof/>
                <w:sz w:val="22"/>
                <w:szCs w:val="22"/>
              </w:rPr>
              <w:t>M22-R100K</w:t>
            </w:r>
          </w:p>
        </w:tc>
      </w:tr>
      <w:tr w:rsidR="00FB0F8F" w:rsidRPr="00EF7E27" w:rsidTr="0094328D">
        <w:trPr>
          <w:trHeight w:val="340"/>
        </w:trPr>
        <w:tc>
          <w:tcPr>
            <w:tcW w:w="396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B0F8F" w:rsidRPr="00EF7E27" w:rsidRDefault="00FB0F8F" w:rsidP="00B54AF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0F8F" w:rsidRPr="00FB0F8F" w:rsidRDefault="00FB0F8F" w:rsidP="00B54AF7">
            <w:pPr>
              <w:spacing w:line="276" w:lineRule="auto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  <w:tc>
          <w:tcPr>
            <w:tcW w:w="2122" w:type="dxa"/>
            <w:tcBorders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FB0F8F" w:rsidRPr="00A02D33" w:rsidRDefault="00FB0F8F" w:rsidP="00FB0F8F">
            <w:pPr>
              <w:spacing w:line="276" w:lineRule="auto"/>
              <w:jc w:val="center"/>
              <w:rPr>
                <w:rFonts w:ascii="Arial" w:hAnsi="Arial" w:cs="Arial"/>
                <w:noProof/>
                <w:sz w:val="22"/>
                <w:szCs w:val="22"/>
              </w:rPr>
            </w:pPr>
            <w:r w:rsidRPr="00A02D33">
              <w:rPr>
                <w:rFonts w:ascii="Arial" w:hAnsi="Arial" w:cs="Arial"/>
                <w:noProof/>
                <w:sz w:val="22"/>
                <w:szCs w:val="22"/>
              </w:rPr>
              <w:t>470</w:t>
            </w:r>
          </w:p>
        </w:tc>
        <w:tc>
          <w:tcPr>
            <w:tcW w:w="2414" w:type="dxa"/>
            <w:tcBorders>
              <w:left w:val="nil"/>
            </w:tcBorders>
            <w:shd w:val="clear" w:color="auto" w:fill="auto"/>
            <w:vAlign w:val="bottom"/>
          </w:tcPr>
          <w:p w:rsidR="00FB0F8F" w:rsidRPr="00A02D33" w:rsidRDefault="00FB0F8F" w:rsidP="00FB0F8F">
            <w:pPr>
              <w:spacing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A02D33">
              <w:rPr>
                <w:rFonts w:ascii="Arial" w:hAnsi="Arial" w:cs="Arial"/>
                <w:noProof/>
                <w:sz w:val="22"/>
                <w:szCs w:val="22"/>
              </w:rPr>
              <w:t>M22-R470K</w:t>
            </w:r>
          </w:p>
        </w:tc>
      </w:tr>
      <w:tr w:rsidR="00FB0F8F" w:rsidRPr="00EF7E27" w:rsidTr="0094328D">
        <w:trPr>
          <w:trHeight w:val="340"/>
        </w:trPr>
        <w:tc>
          <w:tcPr>
            <w:tcW w:w="396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B0F8F" w:rsidRPr="00EF7E27" w:rsidRDefault="00FB0F8F" w:rsidP="00B54AF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0F8F" w:rsidRPr="00FB0F8F" w:rsidRDefault="00FB0F8F" w:rsidP="00B54AF7">
            <w:pPr>
              <w:spacing w:line="276" w:lineRule="auto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  <w:tc>
          <w:tcPr>
            <w:tcW w:w="2122" w:type="dxa"/>
            <w:tcBorders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FB0F8F" w:rsidRPr="00FB0F8F" w:rsidRDefault="00FB0F8F" w:rsidP="00B54AF7">
            <w:pPr>
              <w:spacing w:line="276" w:lineRule="auto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  <w:tc>
          <w:tcPr>
            <w:tcW w:w="2414" w:type="dxa"/>
            <w:tcBorders>
              <w:left w:val="nil"/>
            </w:tcBorders>
            <w:shd w:val="clear" w:color="auto" w:fill="auto"/>
            <w:vAlign w:val="bottom"/>
          </w:tcPr>
          <w:p w:rsidR="00FB0F8F" w:rsidRPr="00FB0F8F" w:rsidRDefault="00FB0F8F" w:rsidP="00B54AF7">
            <w:pPr>
              <w:spacing w:line="276" w:lineRule="auto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</w:tr>
    </w:tbl>
    <w:p w:rsidR="00A012A1" w:rsidRPr="0072174B" w:rsidRDefault="00A012A1" w:rsidP="008C1652">
      <w:pPr>
        <w:pStyle w:val="Default"/>
      </w:pPr>
    </w:p>
    <w:sectPr w:rsidR="00A012A1" w:rsidRPr="0072174B" w:rsidSect="00AF2716">
      <w:pgSz w:w="11907" w:h="16840"/>
      <w:pgMar w:top="567" w:right="567" w:bottom="567" w:left="567" w:header="414" w:footer="306" w:gutter="0"/>
      <w:pgBorders w:offsetFrom="page">
        <w:left w:val="single" w:sz="18" w:space="24" w:color="FFFFFF"/>
        <w:right w:val="single" w:sz="18" w:space="24" w:color="FFFFFF"/>
      </w:pgBorders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090E" w:rsidRDefault="00F9090E">
      <w:r>
        <w:separator/>
      </w:r>
    </w:p>
  </w:endnote>
  <w:endnote w:type="continuationSeparator" w:id="0">
    <w:p w:rsidR="00F9090E" w:rsidRDefault="00F909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10 Pitch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imbusSansGlobal-Bold">
    <w:altName w:val="Malgun Gothic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641" w:type="dxa"/>
      <w:jc w:val="center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639"/>
      <w:gridCol w:w="2638"/>
      <w:gridCol w:w="3364"/>
    </w:tblGrid>
    <w:tr w:rsidR="00F9090E" w:rsidRPr="009F26C2" w:rsidTr="007A6D19">
      <w:trPr>
        <w:trHeight w:val="280"/>
        <w:jc w:val="center"/>
      </w:trPr>
      <w:tc>
        <w:tcPr>
          <w:tcW w:w="2639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:rsidR="00F9090E" w:rsidRPr="009F26C2" w:rsidRDefault="00F9090E" w:rsidP="001267D4">
          <w:pPr>
            <w:pStyle w:val="Titre1"/>
            <w:spacing w:before="0" w:after="0"/>
            <w:jc w:val="center"/>
            <w:rPr>
              <w:rFonts w:ascii="Arial" w:hAnsi="Arial" w:cs="Arial"/>
              <w:b w:val="0"/>
              <w:sz w:val="20"/>
              <w:szCs w:val="20"/>
            </w:rPr>
          </w:pPr>
          <w:r w:rsidRPr="009F26C2">
            <w:rPr>
              <w:rFonts w:ascii="Arial" w:hAnsi="Arial" w:cs="Arial"/>
              <w:b w:val="0"/>
              <w:sz w:val="20"/>
              <w:szCs w:val="20"/>
            </w:rPr>
            <w:t>BAC PRO M</w:t>
          </w:r>
          <w:r>
            <w:rPr>
              <w:rFonts w:ascii="Arial" w:hAnsi="Arial" w:cs="Arial"/>
              <w:b w:val="0"/>
              <w:sz w:val="20"/>
              <w:szCs w:val="20"/>
            </w:rPr>
            <w:t>ELEC</w:t>
          </w:r>
        </w:p>
      </w:tc>
      <w:tc>
        <w:tcPr>
          <w:tcW w:w="2638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  <w:vAlign w:val="center"/>
        </w:tcPr>
        <w:p w:rsidR="00F9090E" w:rsidRPr="009F26C2" w:rsidRDefault="00F9090E" w:rsidP="00C14F9A">
          <w:pPr>
            <w:jc w:val="center"/>
            <w:rPr>
              <w:rFonts w:ascii="Arial" w:hAnsi="Arial" w:cs="Arial"/>
            </w:rPr>
          </w:pPr>
          <w:r w:rsidRPr="009F26C2">
            <w:rPr>
              <w:rFonts w:ascii="Arial" w:hAnsi="Arial" w:cs="Arial"/>
            </w:rPr>
            <w:t>Durée : 4 h</w:t>
          </w:r>
        </w:p>
      </w:tc>
      <w:tc>
        <w:tcPr>
          <w:tcW w:w="3364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  <w:vAlign w:val="center"/>
        </w:tcPr>
        <w:p w:rsidR="00F9090E" w:rsidRPr="009F26C2" w:rsidRDefault="00F9090E" w:rsidP="00B040E9">
          <w:pPr>
            <w:pStyle w:val="Titre5"/>
            <w:spacing w:before="0" w:after="0"/>
            <w:jc w:val="center"/>
            <w:rPr>
              <w:rFonts w:ascii="Arial" w:hAnsi="Arial" w:cs="Arial"/>
              <w:b w:val="0"/>
              <w:i w:val="0"/>
              <w:sz w:val="20"/>
              <w:szCs w:val="20"/>
            </w:rPr>
          </w:pPr>
          <w:r w:rsidRPr="009F26C2">
            <w:rPr>
              <w:rFonts w:ascii="Arial" w:hAnsi="Arial" w:cs="Arial"/>
              <w:b w:val="0"/>
              <w:i w:val="0"/>
              <w:sz w:val="20"/>
              <w:szCs w:val="20"/>
            </w:rPr>
            <w:t xml:space="preserve">DTR : </w:t>
          </w:r>
          <w:r w:rsidR="00C60A44" w:rsidRPr="009F26C2">
            <w:rPr>
              <w:rFonts w:ascii="Arial" w:hAnsi="Arial" w:cs="Arial"/>
              <w:b w:val="0"/>
              <w:i w:val="0"/>
              <w:sz w:val="20"/>
              <w:szCs w:val="20"/>
            </w:rPr>
            <w:fldChar w:fldCharType="begin"/>
          </w:r>
          <w:r w:rsidRPr="009F26C2">
            <w:rPr>
              <w:rFonts w:ascii="Arial" w:hAnsi="Arial" w:cs="Arial"/>
              <w:b w:val="0"/>
              <w:i w:val="0"/>
              <w:sz w:val="20"/>
              <w:szCs w:val="20"/>
            </w:rPr>
            <w:instrText xml:space="preserve"> PAGE </w:instrText>
          </w:r>
          <w:r w:rsidR="00C60A44" w:rsidRPr="009F26C2">
            <w:rPr>
              <w:rFonts w:ascii="Arial" w:hAnsi="Arial" w:cs="Arial"/>
              <w:b w:val="0"/>
              <w:i w:val="0"/>
              <w:sz w:val="20"/>
              <w:szCs w:val="20"/>
            </w:rPr>
            <w:fldChar w:fldCharType="separate"/>
          </w:r>
          <w:r w:rsidR="0094328D">
            <w:rPr>
              <w:rFonts w:ascii="Arial" w:hAnsi="Arial" w:cs="Arial"/>
              <w:b w:val="0"/>
              <w:i w:val="0"/>
              <w:noProof/>
              <w:sz w:val="20"/>
              <w:szCs w:val="20"/>
            </w:rPr>
            <w:t>1</w:t>
          </w:r>
          <w:r w:rsidR="00C60A44" w:rsidRPr="009F26C2">
            <w:rPr>
              <w:rFonts w:ascii="Arial" w:hAnsi="Arial" w:cs="Arial"/>
              <w:b w:val="0"/>
              <w:i w:val="0"/>
              <w:sz w:val="20"/>
              <w:szCs w:val="20"/>
            </w:rPr>
            <w:fldChar w:fldCharType="end"/>
          </w:r>
          <w:r w:rsidRPr="009F26C2">
            <w:rPr>
              <w:rFonts w:ascii="Arial" w:hAnsi="Arial" w:cs="Arial"/>
              <w:b w:val="0"/>
              <w:i w:val="0"/>
              <w:sz w:val="20"/>
              <w:szCs w:val="20"/>
            </w:rPr>
            <w:t>/</w:t>
          </w:r>
          <w:r w:rsidR="00C60A44" w:rsidRPr="009F26C2">
            <w:rPr>
              <w:rFonts w:ascii="Arial" w:hAnsi="Arial" w:cs="Arial"/>
              <w:b w:val="0"/>
              <w:i w:val="0"/>
              <w:sz w:val="20"/>
              <w:szCs w:val="20"/>
            </w:rPr>
            <w:fldChar w:fldCharType="begin"/>
          </w:r>
          <w:r w:rsidRPr="009F26C2">
            <w:rPr>
              <w:rFonts w:ascii="Arial" w:hAnsi="Arial" w:cs="Arial"/>
              <w:b w:val="0"/>
              <w:i w:val="0"/>
              <w:sz w:val="20"/>
              <w:szCs w:val="20"/>
            </w:rPr>
            <w:instrText xml:space="preserve"> NUMPAGES </w:instrText>
          </w:r>
          <w:r w:rsidR="00C60A44" w:rsidRPr="009F26C2">
            <w:rPr>
              <w:rFonts w:ascii="Arial" w:hAnsi="Arial" w:cs="Arial"/>
              <w:b w:val="0"/>
              <w:i w:val="0"/>
              <w:sz w:val="20"/>
              <w:szCs w:val="20"/>
            </w:rPr>
            <w:fldChar w:fldCharType="separate"/>
          </w:r>
          <w:r w:rsidR="0094328D">
            <w:rPr>
              <w:rFonts w:ascii="Arial" w:hAnsi="Arial" w:cs="Arial"/>
              <w:b w:val="0"/>
              <w:i w:val="0"/>
              <w:noProof/>
              <w:sz w:val="20"/>
              <w:szCs w:val="20"/>
            </w:rPr>
            <w:t>3</w:t>
          </w:r>
          <w:r w:rsidR="00C60A44" w:rsidRPr="009F26C2">
            <w:rPr>
              <w:rFonts w:ascii="Arial" w:hAnsi="Arial" w:cs="Arial"/>
              <w:b w:val="0"/>
              <w:i w:val="0"/>
              <w:sz w:val="20"/>
              <w:szCs w:val="20"/>
            </w:rPr>
            <w:fldChar w:fldCharType="end"/>
          </w:r>
        </w:p>
      </w:tc>
    </w:tr>
  </w:tbl>
  <w:p w:rsidR="00F9090E" w:rsidRPr="009F26C2" w:rsidRDefault="00F9090E" w:rsidP="001926E4">
    <w:pPr>
      <w:pStyle w:val="Pieddepage"/>
      <w:rPr>
        <w:rFonts w:ascii="Arial" w:hAnsi="Arial" w:cs="Arial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641" w:type="dxa"/>
      <w:jc w:val="center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639"/>
      <w:gridCol w:w="2638"/>
      <w:gridCol w:w="3364"/>
    </w:tblGrid>
    <w:tr w:rsidR="00F9090E" w:rsidRPr="009F26C2" w:rsidTr="005512CB">
      <w:trPr>
        <w:trHeight w:val="280"/>
        <w:jc w:val="center"/>
      </w:trPr>
      <w:tc>
        <w:tcPr>
          <w:tcW w:w="2639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:rsidR="00F9090E" w:rsidRPr="009F26C2" w:rsidRDefault="00F9090E" w:rsidP="005512CB">
          <w:pPr>
            <w:pStyle w:val="Titre1"/>
            <w:spacing w:before="0" w:after="0"/>
            <w:jc w:val="center"/>
            <w:rPr>
              <w:rFonts w:ascii="Arial" w:hAnsi="Arial" w:cs="Arial"/>
              <w:b w:val="0"/>
              <w:sz w:val="20"/>
              <w:szCs w:val="20"/>
            </w:rPr>
          </w:pPr>
          <w:r w:rsidRPr="009F26C2">
            <w:rPr>
              <w:rFonts w:ascii="Arial" w:hAnsi="Arial" w:cs="Arial"/>
              <w:b w:val="0"/>
              <w:sz w:val="20"/>
              <w:szCs w:val="20"/>
            </w:rPr>
            <w:t>BAC PRO M</w:t>
          </w:r>
          <w:r>
            <w:rPr>
              <w:rFonts w:ascii="Arial" w:hAnsi="Arial" w:cs="Arial"/>
              <w:b w:val="0"/>
              <w:sz w:val="20"/>
              <w:szCs w:val="20"/>
            </w:rPr>
            <w:t>ELEC</w:t>
          </w:r>
        </w:p>
      </w:tc>
      <w:tc>
        <w:tcPr>
          <w:tcW w:w="2638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  <w:vAlign w:val="center"/>
        </w:tcPr>
        <w:p w:rsidR="00F9090E" w:rsidRPr="009F26C2" w:rsidRDefault="00F9090E" w:rsidP="005512CB">
          <w:pPr>
            <w:jc w:val="center"/>
            <w:rPr>
              <w:rFonts w:ascii="Arial" w:hAnsi="Arial" w:cs="Arial"/>
            </w:rPr>
          </w:pPr>
          <w:r w:rsidRPr="009F26C2">
            <w:rPr>
              <w:rFonts w:ascii="Arial" w:hAnsi="Arial" w:cs="Arial"/>
            </w:rPr>
            <w:t xml:space="preserve">Durée : </w:t>
          </w:r>
          <w:r>
            <w:rPr>
              <w:rFonts w:ascii="Arial" w:hAnsi="Arial" w:cs="Arial"/>
            </w:rPr>
            <w:t>5</w:t>
          </w:r>
          <w:r w:rsidRPr="009F26C2">
            <w:rPr>
              <w:rFonts w:ascii="Arial" w:hAnsi="Arial" w:cs="Arial"/>
            </w:rPr>
            <w:t xml:space="preserve"> h</w:t>
          </w:r>
        </w:p>
      </w:tc>
      <w:tc>
        <w:tcPr>
          <w:tcW w:w="3364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  <w:vAlign w:val="center"/>
        </w:tcPr>
        <w:p w:rsidR="00F9090E" w:rsidRPr="009F26C2" w:rsidRDefault="00F9090E" w:rsidP="00490587">
          <w:pPr>
            <w:pStyle w:val="Titre5"/>
            <w:spacing w:before="0" w:after="0"/>
            <w:jc w:val="center"/>
            <w:rPr>
              <w:rFonts w:ascii="Arial" w:hAnsi="Arial" w:cs="Arial"/>
              <w:b w:val="0"/>
              <w:i w:val="0"/>
              <w:sz w:val="20"/>
              <w:szCs w:val="20"/>
            </w:rPr>
          </w:pPr>
          <w:r w:rsidRPr="009F26C2">
            <w:rPr>
              <w:rFonts w:ascii="Arial" w:hAnsi="Arial" w:cs="Arial"/>
              <w:b w:val="0"/>
              <w:i w:val="0"/>
              <w:sz w:val="20"/>
              <w:szCs w:val="20"/>
            </w:rPr>
            <w:t xml:space="preserve">DTR : </w:t>
          </w:r>
          <w:r w:rsidR="00C60A44" w:rsidRPr="009F26C2">
            <w:rPr>
              <w:rFonts w:ascii="Arial" w:hAnsi="Arial" w:cs="Arial"/>
              <w:b w:val="0"/>
              <w:i w:val="0"/>
              <w:sz w:val="20"/>
              <w:szCs w:val="20"/>
            </w:rPr>
            <w:fldChar w:fldCharType="begin"/>
          </w:r>
          <w:r w:rsidRPr="009F26C2">
            <w:rPr>
              <w:rFonts w:ascii="Arial" w:hAnsi="Arial" w:cs="Arial"/>
              <w:b w:val="0"/>
              <w:i w:val="0"/>
              <w:sz w:val="20"/>
              <w:szCs w:val="20"/>
            </w:rPr>
            <w:instrText xml:space="preserve"> PAGE </w:instrText>
          </w:r>
          <w:r w:rsidR="00C60A44" w:rsidRPr="009F26C2">
            <w:rPr>
              <w:rFonts w:ascii="Arial" w:hAnsi="Arial" w:cs="Arial"/>
              <w:b w:val="0"/>
              <w:i w:val="0"/>
              <w:sz w:val="20"/>
              <w:szCs w:val="20"/>
            </w:rPr>
            <w:fldChar w:fldCharType="separate"/>
          </w:r>
          <w:r w:rsidR="0094328D">
            <w:rPr>
              <w:rFonts w:ascii="Arial" w:hAnsi="Arial" w:cs="Arial"/>
              <w:b w:val="0"/>
              <w:i w:val="0"/>
              <w:noProof/>
              <w:sz w:val="20"/>
              <w:szCs w:val="20"/>
            </w:rPr>
            <w:t>12</w:t>
          </w:r>
          <w:r w:rsidR="00C60A44" w:rsidRPr="009F26C2">
            <w:rPr>
              <w:rFonts w:ascii="Arial" w:hAnsi="Arial" w:cs="Arial"/>
              <w:b w:val="0"/>
              <w:i w:val="0"/>
              <w:sz w:val="20"/>
              <w:szCs w:val="20"/>
            </w:rPr>
            <w:fldChar w:fldCharType="end"/>
          </w:r>
          <w:r w:rsidRPr="009F26C2">
            <w:rPr>
              <w:rFonts w:ascii="Arial" w:hAnsi="Arial" w:cs="Arial"/>
              <w:b w:val="0"/>
              <w:i w:val="0"/>
              <w:sz w:val="20"/>
              <w:szCs w:val="20"/>
            </w:rPr>
            <w:t>/</w:t>
          </w:r>
          <w:r w:rsidR="00C60A44" w:rsidRPr="009F26C2">
            <w:rPr>
              <w:rFonts w:ascii="Arial" w:hAnsi="Arial" w:cs="Arial"/>
              <w:b w:val="0"/>
              <w:i w:val="0"/>
              <w:sz w:val="20"/>
              <w:szCs w:val="20"/>
            </w:rPr>
            <w:fldChar w:fldCharType="begin"/>
          </w:r>
          <w:r w:rsidRPr="009F26C2">
            <w:rPr>
              <w:rFonts w:ascii="Arial" w:hAnsi="Arial" w:cs="Arial"/>
              <w:b w:val="0"/>
              <w:i w:val="0"/>
              <w:sz w:val="20"/>
              <w:szCs w:val="20"/>
            </w:rPr>
            <w:instrText xml:space="preserve"> NUMPAGES </w:instrText>
          </w:r>
          <w:r w:rsidR="00C60A44" w:rsidRPr="009F26C2">
            <w:rPr>
              <w:rFonts w:ascii="Arial" w:hAnsi="Arial" w:cs="Arial"/>
              <w:b w:val="0"/>
              <w:i w:val="0"/>
              <w:sz w:val="20"/>
              <w:szCs w:val="20"/>
            </w:rPr>
            <w:fldChar w:fldCharType="separate"/>
          </w:r>
          <w:r w:rsidR="0094328D">
            <w:rPr>
              <w:rFonts w:ascii="Arial" w:hAnsi="Arial" w:cs="Arial"/>
              <w:b w:val="0"/>
              <w:i w:val="0"/>
              <w:noProof/>
              <w:sz w:val="20"/>
              <w:szCs w:val="20"/>
            </w:rPr>
            <w:t>12</w:t>
          </w:r>
          <w:r w:rsidR="00C60A44" w:rsidRPr="009F26C2">
            <w:rPr>
              <w:rFonts w:ascii="Arial" w:hAnsi="Arial" w:cs="Arial"/>
              <w:b w:val="0"/>
              <w:i w:val="0"/>
              <w:sz w:val="20"/>
              <w:szCs w:val="20"/>
            </w:rPr>
            <w:fldChar w:fldCharType="end"/>
          </w:r>
        </w:p>
      </w:tc>
    </w:tr>
  </w:tbl>
  <w:p w:rsidR="00F9090E" w:rsidRPr="009F26C2" w:rsidRDefault="00F9090E" w:rsidP="009F26C2">
    <w:pPr>
      <w:pStyle w:val="Pieddepage"/>
      <w:rPr>
        <w:rFonts w:ascii="Arial" w:hAnsi="Arial" w:cs="Aria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090E" w:rsidRDefault="00F9090E">
      <w:r>
        <w:separator/>
      </w:r>
    </w:p>
  </w:footnote>
  <w:footnote w:type="continuationSeparator" w:id="0">
    <w:p w:rsidR="00F9090E" w:rsidRDefault="00F909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0A3F1D"/>
    <w:multiLevelType w:val="hybridMultilevel"/>
    <w:tmpl w:val="E230F7C6"/>
    <w:lvl w:ilvl="0" w:tplc="1BA28B7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E82ED2"/>
    <w:multiLevelType w:val="hybridMultilevel"/>
    <w:tmpl w:val="13BC6984"/>
    <w:lvl w:ilvl="0" w:tplc="89FADA6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E47072"/>
    <w:multiLevelType w:val="hybridMultilevel"/>
    <w:tmpl w:val="13BC6984"/>
    <w:lvl w:ilvl="0" w:tplc="89FADA6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133"/>
  </w:hdrShapeDefaults>
  <w:footnotePr>
    <w:footnote w:id="-1"/>
    <w:footnote w:id="0"/>
  </w:footnotePr>
  <w:endnotePr>
    <w:endnote w:id="-1"/>
    <w:endnote w:id="0"/>
  </w:endnotePr>
  <w:compat/>
  <w:rsids>
    <w:rsidRoot w:val="001E22BB"/>
    <w:rsid w:val="00000552"/>
    <w:rsid w:val="00010F3D"/>
    <w:rsid w:val="00015D2A"/>
    <w:rsid w:val="000212ED"/>
    <w:rsid w:val="000316B9"/>
    <w:rsid w:val="000369D5"/>
    <w:rsid w:val="0006255C"/>
    <w:rsid w:val="00066F78"/>
    <w:rsid w:val="00072833"/>
    <w:rsid w:val="00075F02"/>
    <w:rsid w:val="00077547"/>
    <w:rsid w:val="00084944"/>
    <w:rsid w:val="00087E16"/>
    <w:rsid w:val="0009081A"/>
    <w:rsid w:val="000A576F"/>
    <w:rsid w:val="000B1C5B"/>
    <w:rsid w:val="000B2C02"/>
    <w:rsid w:val="000C1F4A"/>
    <w:rsid w:val="000C4678"/>
    <w:rsid w:val="000F07B8"/>
    <w:rsid w:val="00111144"/>
    <w:rsid w:val="001267D4"/>
    <w:rsid w:val="00132EDB"/>
    <w:rsid w:val="00135495"/>
    <w:rsid w:val="0013730A"/>
    <w:rsid w:val="00142365"/>
    <w:rsid w:val="00145209"/>
    <w:rsid w:val="0014776C"/>
    <w:rsid w:val="00150C64"/>
    <w:rsid w:val="0015156A"/>
    <w:rsid w:val="00172566"/>
    <w:rsid w:val="001741EF"/>
    <w:rsid w:val="00174A35"/>
    <w:rsid w:val="00181F5D"/>
    <w:rsid w:val="001926E4"/>
    <w:rsid w:val="001A755F"/>
    <w:rsid w:val="001D36AF"/>
    <w:rsid w:val="001E22BB"/>
    <w:rsid w:val="001F2F01"/>
    <w:rsid w:val="001F45FF"/>
    <w:rsid w:val="0020341D"/>
    <w:rsid w:val="00212900"/>
    <w:rsid w:val="002145D6"/>
    <w:rsid w:val="002232BE"/>
    <w:rsid w:val="00226F22"/>
    <w:rsid w:val="0024047A"/>
    <w:rsid w:val="00251ABC"/>
    <w:rsid w:val="00264E47"/>
    <w:rsid w:val="00280930"/>
    <w:rsid w:val="00280D0E"/>
    <w:rsid w:val="00280F0F"/>
    <w:rsid w:val="002A57D5"/>
    <w:rsid w:val="002D3877"/>
    <w:rsid w:val="002D5C4E"/>
    <w:rsid w:val="00313FBF"/>
    <w:rsid w:val="00315277"/>
    <w:rsid w:val="003203F8"/>
    <w:rsid w:val="0032144F"/>
    <w:rsid w:val="00340A7C"/>
    <w:rsid w:val="00361C64"/>
    <w:rsid w:val="00374458"/>
    <w:rsid w:val="0037790D"/>
    <w:rsid w:val="00381224"/>
    <w:rsid w:val="003A0245"/>
    <w:rsid w:val="003A124B"/>
    <w:rsid w:val="003A1FF2"/>
    <w:rsid w:val="003A385A"/>
    <w:rsid w:val="003D7F13"/>
    <w:rsid w:val="003F2E56"/>
    <w:rsid w:val="004045BA"/>
    <w:rsid w:val="0040689C"/>
    <w:rsid w:val="00411767"/>
    <w:rsid w:val="00417225"/>
    <w:rsid w:val="00427293"/>
    <w:rsid w:val="00430E93"/>
    <w:rsid w:val="0043389B"/>
    <w:rsid w:val="004364B6"/>
    <w:rsid w:val="0043723E"/>
    <w:rsid w:val="00444806"/>
    <w:rsid w:val="00454394"/>
    <w:rsid w:val="00467752"/>
    <w:rsid w:val="00484D68"/>
    <w:rsid w:val="00490587"/>
    <w:rsid w:val="004A18D7"/>
    <w:rsid w:val="004B5DB4"/>
    <w:rsid w:val="004E1B48"/>
    <w:rsid w:val="004F2437"/>
    <w:rsid w:val="00510650"/>
    <w:rsid w:val="005122EA"/>
    <w:rsid w:val="00512369"/>
    <w:rsid w:val="00512538"/>
    <w:rsid w:val="00514384"/>
    <w:rsid w:val="0053261D"/>
    <w:rsid w:val="005406EC"/>
    <w:rsid w:val="005512CB"/>
    <w:rsid w:val="005751FC"/>
    <w:rsid w:val="00585C18"/>
    <w:rsid w:val="00586E36"/>
    <w:rsid w:val="00594007"/>
    <w:rsid w:val="005943D6"/>
    <w:rsid w:val="005B144E"/>
    <w:rsid w:val="005B4911"/>
    <w:rsid w:val="005B6411"/>
    <w:rsid w:val="005C437C"/>
    <w:rsid w:val="005C6D6F"/>
    <w:rsid w:val="005C739C"/>
    <w:rsid w:val="005D3D5D"/>
    <w:rsid w:val="005D5DE2"/>
    <w:rsid w:val="0061162D"/>
    <w:rsid w:val="00621629"/>
    <w:rsid w:val="006371C5"/>
    <w:rsid w:val="00641DE6"/>
    <w:rsid w:val="0065744C"/>
    <w:rsid w:val="00660492"/>
    <w:rsid w:val="00664324"/>
    <w:rsid w:val="006717EA"/>
    <w:rsid w:val="00673496"/>
    <w:rsid w:val="00691E14"/>
    <w:rsid w:val="006B3A69"/>
    <w:rsid w:val="006B623D"/>
    <w:rsid w:val="006C3611"/>
    <w:rsid w:val="006E03BC"/>
    <w:rsid w:val="006E1A2B"/>
    <w:rsid w:val="006E1B5C"/>
    <w:rsid w:val="006E3F3F"/>
    <w:rsid w:val="006E7269"/>
    <w:rsid w:val="006F669C"/>
    <w:rsid w:val="00701E90"/>
    <w:rsid w:val="00707AC3"/>
    <w:rsid w:val="00712782"/>
    <w:rsid w:val="007132C2"/>
    <w:rsid w:val="00716DFC"/>
    <w:rsid w:val="0072174B"/>
    <w:rsid w:val="0074030B"/>
    <w:rsid w:val="00742AFC"/>
    <w:rsid w:val="00743D94"/>
    <w:rsid w:val="007467EC"/>
    <w:rsid w:val="00776C27"/>
    <w:rsid w:val="007837E4"/>
    <w:rsid w:val="0078597A"/>
    <w:rsid w:val="007A0573"/>
    <w:rsid w:val="007A6D19"/>
    <w:rsid w:val="007D561D"/>
    <w:rsid w:val="007E5731"/>
    <w:rsid w:val="007F1F68"/>
    <w:rsid w:val="00804A66"/>
    <w:rsid w:val="00810A1E"/>
    <w:rsid w:val="008371FC"/>
    <w:rsid w:val="00842B30"/>
    <w:rsid w:val="00844D83"/>
    <w:rsid w:val="00845B0A"/>
    <w:rsid w:val="00852A95"/>
    <w:rsid w:val="00863A6A"/>
    <w:rsid w:val="0088235E"/>
    <w:rsid w:val="008A1380"/>
    <w:rsid w:val="008A5CA9"/>
    <w:rsid w:val="008A73E7"/>
    <w:rsid w:val="008C1652"/>
    <w:rsid w:val="008C1C81"/>
    <w:rsid w:val="008D3517"/>
    <w:rsid w:val="008D38F9"/>
    <w:rsid w:val="008E2C1D"/>
    <w:rsid w:val="008E6BC5"/>
    <w:rsid w:val="009002BC"/>
    <w:rsid w:val="00924F85"/>
    <w:rsid w:val="0093633A"/>
    <w:rsid w:val="0094328D"/>
    <w:rsid w:val="00950BA0"/>
    <w:rsid w:val="0095756A"/>
    <w:rsid w:val="0097292D"/>
    <w:rsid w:val="00975994"/>
    <w:rsid w:val="00986AFE"/>
    <w:rsid w:val="0099630A"/>
    <w:rsid w:val="00996776"/>
    <w:rsid w:val="009A0C1B"/>
    <w:rsid w:val="009B6DB3"/>
    <w:rsid w:val="009C6FBC"/>
    <w:rsid w:val="009E55F2"/>
    <w:rsid w:val="009F26C2"/>
    <w:rsid w:val="009F4DDA"/>
    <w:rsid w:val="00A012A1"/>
    <w:rsid w:val="00A02D33"/>
    <w:rsid w:val="00A07B31"/>
    <w:rsid w:val="00A22B98"/>
    <w:rsid w:val="00A277A0"/>
    <w:rsid w:val="00A3607D"/>
    <w:rsid w:val="00A4517C"/>
    <w:rsid w:val="00A46D2F"/>
    <w:rsid w:val="00A4744B"/>
    <w:rsid w:val="00A474E7"/>
    <w:rsid w:val="00A552DE"/>
    <w:rsid w:val="00A568E6"/>
    <w:rsid w:val="00A57F51"/>
    <w:rsid w:val="00A73D54"/>
    <w:rsid w:val="00A83CCE"/>
    <w:rsid w:val="00A85391"/>
    <w:rsid w:val="00A85E68"/>
    <w:rsid w:val="00A9039A"/>
    <w:rsid w:val="00A9327A"/>
    <w:rsid w:val="00AA1259"/>
    <w:rsid w:val="00AB3136"/>
    <w:rsid w:val="00AC0063"/>
    <w:rsid w:val="00AC26E0"/>
    <w:rsid w:val="00AC6603"/>
    <w:rsid w:val="00AF1F68"/>
    <w:rsid w:val="00AF2716"/>
    <w:rsid w:val="00AF4106"/>
    <w:rsid w:val="00AF5DAB"/>
    <w:rsid w:val="00B040E9"/>
    <w:rsid w:val="00B253BE"/>
    <w:rsid w:val="00B267F6"/>
    <w:rsid w:val="00B34D15"/>
    <w:rsid w:val="00B54AF7"/>
    <w:rsid w:val="00B6315A"/>
    <w:rsid w:val="00B67ABE"/>
    <w:rsid w:val="00B74EBA"/>
    <w:rsid w:val="00B85925"/>
    <w:rsid w:val="00B93B6A"/>
    <w:rsid w:val="00B942B5"/>
    <w:rsid w:val="00B97EE3"/>
    <w:rsid w:val="00BA7111"/>
    <w:rsid w:val="00BD0CDD"/>
    <w:rsid w:val="00BE2F0F"/>
    <w:rsid w:val="00C00415"/>
    <w:rsid w:val="00C07AFF"/>
    <w:rsid w:val="00C109FE"/>
    <w:rsid w:val="00C14F9A"/>
    <w:rsid w:val="00C169ED"/>
    <w:rsid w:val="00C31450"/>
    <w:rsid w:val="00C405BC"/>
    <w:rsid w:val="00C42214"/>
    <w:rsid w:val="00C437A7"/>
    <w:rsid w:val="00C50654"/>
    <w:rsid w:val="00C55947"/>
    <w:rsid w:val="00C60A44"/>
    <w:rsid w:val="00C74B2D"/>
    <w:rsid w:val="00C75E11"/>
    <w:rsid w:val="00C90215"/>
    <w:rsid w:val="00C97E39"/>
    <w:rsid w:val="00CA70EC"/>
    <w:rsid w:val="00CB59D6"/>
    <w:rsid w:val="00CC3EB7"/>
    <w:rsid w:val="00CF1573"/>
    <w:rsid w:val="00CF202F"/>
    <w:rsid w:val="00D01578"/>
    <w:rsid w:val="00D04598"/>
    <w:rsid w:val="00D10FB7"/>
    <w:rsid w:val="00D229CA"/>
    <w:rsid w:val="00D31472"/>
    <w:rsid w:val="00D34110"/>
    <w:rsid w:val="00D55E79"/>
    <w:rsid w:val="00D62193"/>
    <w:rsid w:val="00D62D01"/>
    <w:rsid w:val="00D73AD4"/>
    <w:rsid w:val="00D75F03"/>
    <w:rsid w:val="00D91317"/>
    <w:rsid w:val="00D92E7C"/>
    <w:rsid w:val="00D94D59"/>
    <w:rsid w:val="00DA0A7D"/>
    <w:rsid w:val="00DA4B49"/>
    <w:rsid w:val="00DB4AD7"/>
    <w:rsid w:val="00DC4D6D"/>
    <w:rsid w:val="00E000BA"/>
    <w:rsid w:val="00E03682"/>
    <w:rsid w:val="00E03B7F"/>
    <w:rsid w:val="00E04D07"/>
    <w:rsid w:val="00E16058"/>
    <w:rsid w:val="00E22D7C"/>
    <w:rsid w:val="00E24C5F"/>
    <w:rsid w:val="00E259E7"/>
    <w:rsid w:val="00E324A0"/>
    <w:rsid w:val="00E36D9F"/>
    <w:rsid w:val="00E40F4A"/>
    <w:rsid w:val="00E539D8"/>
    <w:rsid w:val="00E548C1"/>
    <w:rsid w:val="00E62E98"/>
    <w:rsid w:val="00E738B8"/>
    <w:rsid w:val="00E76A72"/>
    <w:rsid w:val="00E93940"/>
    <w:rsid w:val="00EA101B"/>
    <w:rsid w:val="00EA23A7"/>
    <w:rsid w:val="00EB69F5"/>
    <w:rsid w:val="00ED3F1D"/>
    <w:rsid w:val="00ED4FAF"/>
    <w:rsid w:val="00ED586B"/>
    <w:rsid w:val="00ED6EB3"/>
    <w:rsid w:val="00ED7F22"/>
    <w:rsid w:val="00EF7E27"/>
    <w:rsid w:val="00F112C0"/>
    <w:rsid w:val="00F13F52"/>
    <w:rsid w:val="00F2146F"/>
    <w:rsid w:val="00F218DA"/>
    <w:rsid w:val="00F219FF"/>
    <w:rsid w:val="00F26237"/>
    <w:rsid w:val="00F2747B"/>
    <w:rsid w:val="00F40CBC"/>
    <w:rsid w:val="00F42C49"/>
    <w:rsid w:val="00F51593"/>
    <w:rsid w:val="00F60266"/>
    <w:rsid w:val="00F65001"/>
    <w:rsid w:val="00F70A26"/>
    <w:rsid w:val="00F71BE8"/>
    <w:rsid w:val="00F80664"/>
    <w:rsid w:val="00F86737"/>
    <w:rsid w:val="00F9090E"/>
    <w:rsid w:val="00FA10A4"/>
    <w:rsid w:val="00FA1966"/>
    <w:rsid w:val="00FA2CCB"/>
    <w:rsid w:val="00FB0F8F"/>
    <w:rsid w:val="00FC4772"/>
    <w:rsid w:val="00FC7522"/>
    <w:rsid w:val="00FD09E3"/>
    <w:rsid w:val="00FE46CF"/>
    <w:rsid w:val="00FF3F46"/>
    <w:rsid w:val="00FF61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33"/>
    <o:shapelayout v:ext="edit">
      <o:idmap v:ext="edit" data="2"/>
      <o:rules v:ext="edit">
        <o:r id="V:Rule6" type="connector" idref="#_x0000_s2118"/>
        <o:r id="V:Rule7" type="connector" idref="#_x0000_s2117"/>
        <o:r id="V:Rule8" type="connector" idref="#_x0000_s2119"/>
        <o:r id="V:Rule9" type="connector" idref="#_x0000_s2116"/>
        <o:r id="V:Rule10" type="connector" idref="#_x0000_s2128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22BB"/>
    <w:pPr>
      <w:overflowPunct w:val="0"/>
      <w:autoSpaceDE w:val="0"/>
      <w:autoSpaceDN w:val="0"/>
      <w:adjustRightInd w:val="0"/>
      <w:textAlignment w:val="baseline"/>
    </w:pPr>
    <w:rPr>
      <w:rFonts w:ascii="Courier 10 Pitch" w:hAnsi="Courier 10 Pitch"/>
    </w:rPr>
  </w:style>
  <w:style w:type="paragraph" w:styleId="Titre1">
    <w:name w:val="heading 1"/>
    <w:basedOn w:val="Normal"/>
    <w:next w:val="Normal"/>
    <w:link w:val="Titre1Car"/>
    <w:qFormat/>
    <w:rsid w:val="00A568E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re3">
    <w:name w:val="heading 3"/>
    <w:basedOn w:val="Normal"/>
    <w:next w:val="Normal"/>
    <w:qFormat/>
    <w:rsid w:val="001E22BB"/>
    <w:pPr>
      <w:keepNext/>
      <w:ind w:left="709" w:hanging="709"/>
      <w:outlineLvl w:val="2"/>
    </w:pPr>
    <w:rPr>
      <w:rFonts w:ascii="Times New Roman" w:hAnsi="Times New Roman"/>
      <w:b/>
      <w:sz w:val="24"/>
    </w:rPr>
  </w:style>
  <w:style w:type="paragraph" w:styleId="Titre4">
    <w:name w:val="heading 4"/>
    <w:basedOn w:val="Normal"/>
    <w:next w:val="Normal"/>
    <w:qFormat/>
    <w:rsid w:val="001E22BB"/>
    <w:pPr>
      <w:keepNext/>
      <w:jc w:val="both"/>
      <w:outlineLvl w:val="3"/>
    </w:pPr>
    <w:rPr>
      <w:rFonts w:ascii="Times New Roman" w:hAnsi="Times New Roman"/>
      <w:b/>
      <w:sz w:val="24"/>
    </w:rPr>
  </w:style>
  <w:style w:type="paragraph" w:styleId="Titre5">
    <w:name w:val="heading 5"/>
    <w:basedOn w:val="Normal"/>
    <w:next w:val="Normal"/>
    <w:link w:val="Titre5Car"/>
    <w:unhideWhenUsed/>
    <w:qFormat/>
    <w:rsid w:val="00A568E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rsid w:val="001E22BB"/>
    <w:pPr>
      <w:tabs>
        <w:tab w:val="center" w:pos="4536"/>
        <w:tab w:val="right" w:pos="9072"/>
      </w:tabs>
    </w:pPr>
  </w:style>
  <w:style w:type="paragraph" w:styleId="Corpsdetexte2">
    <w:name w:val="Body Text 2"/>
    <w:basedOn w:val="Normal"/>
    <w:rsid w:val="001E22BB"/>
    <w:pPr>
      <w:jc w:val="both"/>
    </w:pPr>
    <w:rPr>
      <w:sz w:val="24"/>
    </w:rPr>
  </w:style>
  <w:style w:type="paragraph" w:styleId="En-tte">
    <w:name w:val="header"/>
    <w:basedOn w:val="Normal"/>
    <w:rsid w:val="001E22BB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776C27"/>
  </w:style>
  <w:style w:type="character" w:customStyle="1" w:styleId="Titre1Car">
    <w:name w:val="Titre 1 Car"/>
    <w:link w:val="Titre1"/>
    <w:rsid w:val="00A568E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re5Car">
    <w:name w:val="Titre 5 Car"/>
    <w:link w:val="Titre5"/>
    <w:rsid w:val="00A568E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xtedebulles">
    <w:name w:val="Balloon Text"/>
    <w:basedOn w:val="Normal"/>
    <w:link w:val="TextedebullesCar"/>
    <w:rsid w:val="00C3145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rsid w:val="00C31450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rsid w:val="00E36D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0341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basedOn w:val="Default"/>
    <w:next w:val="Default"/>
    <w:uiPriority w:val="99"/>
    <w:rsid w:val="0020341D"/>
    <w:rPr>
      <w:color w:val="auto"/>
    </w:rPr>
  </w:style>
  <w:style w:type="paragraph" w:customStyle="1" w:styleId="Daten">
    <w:name w:val="Daten"/>
    <w:basedOn w:val="Default"/>
    <w:next w:val="Default"/>
    <w:uiPriority w:val="99"/>
    <w:rsid w:val="00C55947"/>
    <w:rPr>
      <w:color w:val="auto"/>
    </w:rPr>
  </w:style>
  <w:style w:type="paragraph" w:customStyle="1" w:styleId="berschrift1">
    <w:name w:val="Überschrift 1"/>
    <w:basedOn w:val="Default"/>
    <w:next w:val="Default"/>
    <w:uiPriority w:val="99"/>
    <w:rsid w:val="003D7F13"/>
    <w:rPr>
      <w:color w:val="auto"/>
    </w:rPr>
  </w:style>
  <w:style w:type="paragraph" w:customStyle="1" w:styleId="berschrift2">
    <w:name w:val="Überschrift 2"/>
    <w:basedOn w:val="Default"/>
    <w:next w:val="Default"/>
    <w:uiPriority w:val="99"/>
    <w:rsid w:val="003D7F13"/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64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image" Target="media/image9.emf"/><Relationship Id="rId26" Type="http://schemas.openxmlformats.org/officeDocument/2006/relationships/image" Target="media/image17.png"/><Relationship Id="rId39" Type="http://schemas.openxmlformats.org/officeDocument/2006/relationships/oleObject" Target="embeddings/oleObject2.bin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1.emf"/><Relationship Id="rId47" Type="http://schemas.openxmlformats.org/officeDocument/2006/relationships/image" Target="media/image36.png"/><Relationship Id="rId50" Type="http://schemas.openxmlformats.org/officeDocument/2006/relationships/image" Target="media/image39.jpeg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image" Target="media/image8.emf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8.png"/><Relationship Id="rId46" Type="http://schemas.openxmlformats.org/officeDocument/2006/relationships/image" Target="media/image35.png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20" Type="http://schemas.openxmlformats.org/officeDocument/2006/relationships/image" Target="media/image11.png"/><Relationship Id="rId29" Type="http://schemas.openxmlformats.org/officeDocument/2006/relationships/image" Target="media/image20.jpeg"/><Relationship Id="rId41" Type="http://schemas.openxmlformats.org/officeDocument/2006/relationships/image" Target="media/image30.pn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oleObject" Target="embeddings/oleObject1.bin"/><Relationship Id="rId40" Type="http://schemas.openxmlformats.org/officeDocument/2006/relationships/image" Target="media/image29.png"/><Relationship Id="rId45" Type="http://schemas.openxmlformats.org/officeDocument/2006/relationships/image" Target="media/image34.emf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emf"/><Relationship Id="rId23" Type="http://schemas.openxmlformats.org/officeDocument/2006/relationships/image" Target="media/image14.png"/><Relationship Id="rId28" Type="http://schemas.openxmlformats.org/officeDocument/2006/relationships/image" Target="media/image19.emf"/><Relationship Id="rId36" Type="http://schemas.openxmlformats.org/officeDocument/2006/relationships/image" Target="media/image27.png"/><Relationship Id="rId49" Type="http://schemas.openxmlformats.org/officeDocument/2006/relationships/image" Target="media/image38.jpeg"/><Relationship Id="rId10" Type="http://schemas.openxmlformats.org/officeDocument/2006/relationships/image" Target="media/image1.emf"/><Relationship Id="rId19" Type="http://schemas.openxmlformats.org/officeDocument/2006/relationships/image" Target="media/image10.png"/><Relationship Id="rId31" Type="http://schemas.openxmlformats.org/officeDocument/2006/relationships/image" Target="media/image22.emf"/><Relationship Id="rId44" Type="http://schemas.openxmlformats.org/officeDocument/2006/relationships/image" Target="media/image33.png"/><Relationship Id="rId52" Type="http://schemas.openxmlformats.org/officeDocument/2006/relationships/image" Target="media/image41.emf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2.png"/><Relationship Id="rId48" Type="http://schemas.openxmlformats.org/officeDocument/2006/relationships/image" Target="media/image37.png"/><Relationship Id="rId8" Type="http://schemas.openxmlformats.org/officeDocument/2006/relationships/footer" Target="footer1.xml"/><Relationship Id="rId51" Type="http://schemas.openxmlformats.org/officeDocument/2006/relationships/image" Target="media/image40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0C38E-8BC4-41D4-8D8E-D73E527FD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12</Pages>
  <Words>1637</Words>
  <Characters>8904</Characters>
  <Application>Microsoft Office Word</Application>
  <DocSecurity>0</DocSecurity>
  <Lines>74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Baccalauréat Professionnel</vt:lpstr>
    </vt:vector>
  </TitlesOfParts>
  <Company>Hewlett-Packard Company</Company>
  <LinksUpToDate>false</LinksUpToDate>
  <CharactersWithSpaces>10520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Baccalauréat Professionnel</dc:title>
  <dc:creator>CERIAG</dc:creator>
  <cp:lastModifiedBy>Henri</cp:lastModifiedBy>
  <cp:revision>13</cp:revision>
  <cp:lastPrinted>2022-01-26T06:55:00Z</cp:lastPrinted>
  <dcterms:created xsi:type="dcterms:W3CDTF">2023-07-21T15:23:00Z</dcterms:created>
  <dcterms:modified xsi:type="dcterms:W3CDTF">2023-07-26T19:50:00Z</dcterms:modified>
</cp:coreProperties>
</file>